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5485" w14:textId="77777777" w:rsidR="001A7F68" w:rsidRDefault="001A7F68" w:rsidP="008E3408">
      <w:pPr>
        <w:pStyle w:val="MessageHeader"/>
        <w:spacing w:after="0" w:line="240" w:lineRule="auto"/>
        <w:ind w:left="1260" w:hanging="1260"/>
        <w:rPr>
          <w:rStyle w:val="MessageHeaderLabel"/>
          <w:bCs/>
          <w:sz w:val="24"/>
        </w:rPr>
      </w:pPr>
    </w:p>
    <w:p w14:paraId="15B64E2E" w14:textId="77777777" w:rsidR="008E3408" w:rsidRPr="001A7F68" w:rsidRDefault="008E3408" w:rsidP="008E3408">
      <w:pPr>
        <w:pStyle w:val="MessageHeader"/>
        <w:spacing w:after="0" w:line="240" w:lineRule="auto"/>
        <w:ind w:left="1260" w:hanging="1260"/>
        <w:rPr>
          <w:bCs/>
          <w:sz w:val="24"/>
        </w:rPr>
      </w:pPr>
      <w:r w:rsidRPr="00E74ACC">
        <w:rPr>
          <w:rStyle w:val="MessageHeaderLabel"/>
          <w:bCs/>
          <w:sz w:val="24"/>
        </w:rPr>
        <w:t>To:</w:t>
      </w:r>
      <w:r w:rsidRPr="00E74ACC">
        <w:rPr>
          <w:b/>
          <w:bCs/>
          <w:sz w:val="24"/>
        </w:rPr>
        <w:tab/>
        <w:t>BCF APPLICANTS</w:t>
      </w:r>
    </w:p>
    <w:p w14:paraId="0DE208B7" w14:textId="77777777" w:rsidR="008E3408" w:rsidRPr="00E74ACC" w:rsidRDefault="008E3408" w:rsidP="008E3408">
      <w:pPr>
        <w:pStyle w:val="MessageHeader"/>
        <w:spacing w:after="0" w:line="240" w:lineRule="auto"/>
        <w:ind w:left="1260" w:hanging="1260"/>
        <w:rPr>
          <w:b/>
          <w:bCs/>
          <w:sz w:val="24"/>
        </w:rPr>
      </w:pPr>
    </w:p>
    <w:p w14:paraId="33750B54" w14:textId="77777777" w:rsidR="008E3408" w:rsidRPr="00E74ACC" w:rsidRDefault="008E3408" w:rsidP="008E3408">
      <w:pPr>
        <w:pStyle w:val="MessageHeader"/>
        <w:spacing w:after="0" w:line="240" w:lineRule="auto"/>
        <w:ind w:left="1260" w:hanging="1260"/>
        <w:rPr>
          <w:rStyle w:val="MessageHeaderLabel"/>
          <w:bCs/>
          <w:sz w:val="24"/>
        </w:rPr>
      </w:pPr>
      <w:r w:rsidRPr="00E74ACC">
        <w:rPr>
          <w:b/>
          <w:bCs/>
          <w:sz w:val="24"/>
        </w:rPr>
        <w:t>From:</w:t>
      </w:r>
      <w:r w:rsidRPr="00E74ACC">
        <w:rPr>
          <w:b/>
          <w:bCs/>
          <w:sz w:val="24"/>
        </w:rPr>
        <w:tab/>
      </w:r>
      <w:r w:rsidRPr="00E74ACC">
        <w:rPr>
          <w:rStyle w:val="MessageHeaderLabel"/>
          <w:bCs/>
          <w:sz w:val="24"/>
        </w:rPr>
        <w:t xml:space="preserve">PATRICK GREGORY </w:t>
      </w:r>
    </w:p>
    <w:p w14:paraId="2C406DDC" w14:textId="77777777" w:rsidR="008E3408" w:rsidRPr="00E74ACC" w:rsidRDefault="008E3408" w:rsidP="008E3408">
      <w:pPr>
        <w:pStyle w:val="MessageHeader"/>
        <w:spacing w:after="0" w:line="240" w:lineRule="auto"/>
        <w:ind w:left="1260" w:firstLine="0"/>
        <w:rPr>
          <w:rStyle w:val="MessageHeaderLabel"/>
          <w:bCs/>
          <w:sz w:val="20"/>
        </w:rPr>
      </w:pPr>
      <w:r w:rsidRPr="00E74ACC">
        <w:rPr>
          <w:rStyle w:val="MessageHeaderLabel"/>
          <w:bCs/>
          <w:sz w:val="20"/>
        </w:rPr>
        <w:t>Faculty Director of the Babson COllege FUnd</w:t>
      </w:r>
    </w:p>
    <w:p w14:paraId="3EC34A51" w14:textId="77777777" w:rsidR="008E3408" w:rsidRPr="00E74ACC" w:rsidRDefault="008E3408" w:rsidP="008E3408">
      <w:pPr>
        <w:pStyle w:val="MessageHeader"/>
        <w:spacing w:after="0" w:line="240" w:lineRule="auto"/>
        <w:ind w:left="1260" w:hanging="1260"/>
        <w:rPr>
          <w:rStyle w:val="MessageHeaderLabel"/>
          <w:bCs/>
          <w:sz w:val="24"/>
        </w:rPr>
      </w:pPr>
    </w:p>
    <w:p w14:paraId="6506E482" w14:textId="77777777" w:rsidR="008E3408" w:rsidRPr="00E74ACC" w:rsidRDefault="008E3408" w:rsidP="008E3408">
      <w:pPr>
        <w:pStyle w:val="MessageHeader"/>
        <w:spacing w:after="0" w:line="240" w:lineRule="auto"/>
        <w:ind w:left="1260" w:hanging="1260"/>
        <w:rPr>
          <w:rStyle w:val="MessageHeaderLabel"/>
          <w:bCs/>
          <w:sz w:val="24"/>
        </w:rPr>
      </w:pPr>
      <w:r w:rsidRPr="00E74ACC">
        <w:rPr>
          <w:rStyle w:val="MessageHeaderLabel"/>
          <w:bCs/>
          <w:sz w:val="24"/>
        </w:rPr>
        <w:t>Subject:</w:t>
      </w:r>
      <w:r w:rsidRPr="00E74ACC">
        <w:rPr>
          <w:rStyle w:val="MessageHeaderLabel"/>
          <w:bCs/>
          <w:sz w:val="24"/>
        </w:rPr>
        <w:tab/>
        <w:t>Babson College Fund Management Application</w:t>
      </w:r>
    </w:p>
    <w:p w14:paraId="54793C52" w14:textId="77777777" w:rsidR="008E3408" w:rsidRPr="00E74ACC" w:rsidRDefault="008E3408" w:rsidP="008E3408">
      <w:pPr>
        <w:pStyle w:val="MessageHeader"/>
        <w:spacing w:after="0" w:line="240" w:lineRule="auto"/>
        <w:ind w:left="1260" w:hanging="1260"/>
        <w:rPr>
          <w:rStyle w:val="MessageHeaderLabel"/>
          <w:bCs/>
          <w:sz w:val="24"/>
        </w:rPr>
      </w:pPr>
    </w:p>
    <w:p w14:paraId="4A0C019C" w14:textId="3FEC3039" w:rsidR="008E3408" w:rsidRPr="00E74ACC" w:rsidRDefault="008E3408" w:rsidP="008E3408">
      <w:pPr>
        <w:pStyle w:val="MessageHeader"/>
        <w:spacing w:after="0" w:line="240" w:lineRule="auto"/>
        <w:ind w:left="1260" w:hanging="1260"/>
        <w:rPr>
          <w:rStyle w:val="MessageHeaderLabel"/>
          <w:bCs/>
          <w:sz w:val="24"/>
        </w:rPr>
      </w:pPr>
      <w:r w:rsidRPr="00E74ACC">
        <w:rPr>
          <w:rStyle w:val="MessageHeaderLabel"/>
          <w:bCs/>
          <w:sz w:val="24"/>
        </w:rPr>
        <w:t>Date:</w:t>
      </w:r>
      <w:r w:rsidRPr="00E74ACC">
        <w:rPr>
          <w:rStyle w:val="MessageHeaderLabel"/>
          <w:bCs/>
          <w:sz w:val="24"/>
        </w:rPr>
        <w:tab/>
      </w:r>
      <w:r w:rsidR="00D27042">
        <w:rPr>
          <w:rStyle w:val="MessageHeaderLabel"/>
          <w:bCs/>
          <w:sz w:val="24"/>
        </w:rPr>
        <w:t>spring 2026</w:t>
      </w:r>
    </w:p>
    <w:p w14:paraId="49A6A61F" w14:textId="77777777" w:rsidR="008E3408" w:rsidRPr="00E74ACC" w:rsidRDefault="008E3408" w:rsidP="008E3408">
      <w:pPr>
        <w:pStyle w:val="MessageHeaderLast"/>
        <w:spacing w:line="240" w:lineRule="auto"/>
        <w:ind w:left="0" w:firstLine="0"/>
        <w:rPr>
          <w:sz w:val="24"/>
        </w:rPr>
      </w:pPr>
    </w:p>
    <w:p w14:paraId="193FD50C" w14:textId="64F36EC5" w:rsidR="0006238D" w:rsidRPr="00E74ACC" w:rsidRDefault="0006238D" w:rsidP="0006238D">
      <w:pPr>
        <w:pStyle w:val="BodyText"/>
        <w:spacing w:line="240" w:lineRule="auto"/>
        <w:ind w:firstLine="0"/>
        <w:rPr>
          <w:b/>
          <w:sz w:val="24"/>
        </w:rPr>
      </w:pPr>
      <w:r w:rsidRPr="00E74ACC">
        <w:rPr>
          <w:sz w:val="24"/>
        </w:rPr>
        <w:t xml:space="preserve">The Babson College Fund hereby solicits applications for students to serve as Babson College Fund Managers for the </w:t>
      </w:r>
      <w:r w:rsidR="003F433F">
        <w:rPr>
          <w:b/>
          <w:sz w:val="24"/>
        </w:rPr>
        <w:t>2026</w:t>
      </w:r>
      <w:r w:rsidR="00D27042">
        <w:rPr>
          <w:b/>
          <w:sz w:val="24"/>
        </w:rPr>
        <w:t>-2027</w:t>
      </w:r>
      <w:r w:rsidR="003F433F">
        <w:rPr>
          <w:b/>
          <w:sz w:val="24"/>
        </w:rPr>
        <w:t xml:space="preserve"> </w:t>
      </w:r>
      <w:r w:rsidR="00D27042">
        <w:rPr>
          <w:b/>
          <w:sz w:val="24"/>
        </w:rPr>
        <w:t>academic</w:t>
      </w:r>
      <w:r w:rsidR="003F433F">
        <w:rPr>
          <w:b/>
          <w:sz w:val="24"/>
        </w:rPr>
        <w:t xml:space="preserve"> year</w:t>
      </w:r>
      <w:r w:rsidRPr="00254293">
        <w:rPr>
          <w:sz w:val="24"/>
        </w:rPr>
        <w:t>.</w:t>
      </w:r>
      <w:r>
        <w:rPr>
          <w:sz w:val="24"/>
        </w:rPr>
        <w:t xml:space="preserve"> The program accepts MBA, MSF </w:t>
      </w:r>
      <w:r w:rsidRPr="00E74ACC">
        <w:rPr>
          <w:sz w:val="24"/>
        </w:rPr>
        <w:t xml:space="preserve">and undergraduate students, subject to the prerequisites and requirements detailed below. Applications are due </w:t>
      </w:r>
      <w:r w:rsidR="00332D4B">
        <w:rPr>
          <w:sz w:val="24"/>
        </w:rPr>
        <w:t>by</w:t>
      </w:r>
      <w:r w:rsidRPr="00E74ACC">
        <w:rPr>
          <w:sz w:val="24"/>
        </w:rPr>
        <w:t xml:space="preserve"> </w:t>
      </w:r>
      <w:r w:rsidR="00332D4B">
        <w:rPr>
          <w:b/>
          <w:sz w:val="24"/>
        </w:rPr>
        <w:t>11:59PM</w:t>
      </w:r>
      <w:r w:rsidRPr="00E74ACC">
        <w:rPr>
          <w:b/>
          <w:sz w:val="24"/>
        </w:rPr>
        <w:t xml:space="preserve"> </w:t>
      </w:r>
      <w:r w:rsidRPr="00254293">
        <w:rPr>
          <w:b/>
          <w:sz w:val="24"/>
        </w:rPr>
        <w:t xml:space="preserve">on </w:t>
      </w:r>
      <w:r w:rsidR="00BA1EE5">
        <w:rPr>
          <w:b/>
          <w:sz w:val="24"/>
        </w:rPr>
        <w:t>THURSDAY, MARCH 12</w:t>
      </w:r>
      <w:r w:rsidR="00BA1EE5" w:rsidRPr="00BA1EE5">
        <w:rPr>
          <w:b/>
          <w:sz w:val="24"/>
          <w:vertAlign w:val="superscript"/>
        </w:rPr>
        <w:t>th</w:t>
      </w:r>
      <w:r w:rsidRPr="0058282F">
        <w:rPr>
          <w:b/>
          <w:sz w:val="24"/>
        </w:rPr>
        <w:t>.</w:t>
      </w:r>
    </w:p>
    <w:p w14:paraId="40DCE269" w14:textId="77777777" w:rsidR="0006238D" w:rsidRPr="00E74ACC" w:rsidRDefault="0006238D" w:rsidP="0006238D">
      <w:pPr>
        <w:pStyle w:val="BodyText"/>
        <w:spacing w:line="240" w:lineRule="auto"/>
        <w:ind w:firstLine="0"/>
        <w:rPr>
          <w:b/>
          <w:bCs/>
          <w:sz w:val="24"/>
        </w:rPr>
      </w:pPr>
      <w:r w:rsidRPr="00E74ACC">
        <w:rPr>
          <w:b/>
          <w:bCs/>
          <w:sz w:val="24"/>
        </w:rPr>
        <w:t>About the Babson College Fund Program:</w:t>
      </w:r>
    </w:p>
    <w:p w14:paraId="74E6A0B2" w14:textId="6A2DFDB2" w:rsidR="0006238D" w:rsidRPr="00E74ACC" w:rsidRDefault="0006238D" w:rsidP="0006238D">
      <w:pPr>
        <w:pStyle w:val="BodyText"/>
        <w:spacing w:line="240" w:lineRule="auto"/>
        <w:ind w:firstLine="0"/>
        <w:rPr>
          <w:sz w:val="24"/>
        </w:rPr>
      </w:pPr>
      <w:r w:rsidRPr="00E74ACC">
        <w:rPr>
          <w:sz w:val="24"/>
        </w:rPr>
        <w:t xml:space="preserve">The Babson College Fund (BCF) is an academic program in which selected students manage a portion of the Babson College endowment. The current value of funds under </w:t>
      </w:r>
      <w:r>
        <w:rPr>
          <w:sz w:val="24"/>
        </w:rPr>
        <w:t>management is approximately $</w:t>
      </w:r>
      <w:r w:rsidR="004070E0">
        <w:rPr>
          <w:sz w:val="24"/>
        </w:rPr>
        <w:t>8</w:t>
      </w:r>
      <w:r w:rsidRPr="00E74ACC">
        <w:rPr>
          <w:sz w:val="24"/>
        </w:rPr>
        <w:t xml:space="preserve"> million. BCF managers are overseen by </w:t>
      </w:r>
      <w:r w:rsidR="006416DA">
        <w:rPr>
          <w:sz w:val="24"/>
        </w:rPr>
        <w:t>Faculty Director</w:t>
      </w:r>
      <w:r w:rsidRPr="00E74ACC">
        <w:rPr>
          <w:sz w:val="24"/>
        </w:rPr>
        <w:t xml:space="preserve"> Patrick Gregory and Executives-In-</w:t>
      </w:r>
      <w:proofErr w:type="gramStart"/>
      <w:r w:rsidRPr="00E74ACC">
        <w:rPr>
          <w:sz w:val="24"/>
        </w:rPr>
        <w:t>Residence</w:t>
      </w:r>
      <w:proofErr w:type="gramEnd"/>
      <w:r w:rsidRPr="00E74ACC">
        <w:rPr>
          <w:sz w:val="24"/>
        </w:rPr>
        <w:t xml:space="preserve"> who are industry professionals. The program seeks to provide a rich educational experience through the development of investment research skills and the acquisition of portfolio management experience. These skills and experience are highly valued by employers in the investments industry. Prior BCF managers have secured employment as investment professionals at Goldman Sachs, JPMorgan, UBS, Rothschild, Credit Suisse, Fidelity, </w:t>
      </w:r>
      <w:r w:rsidR="006641FD">
        <w:rPr>
          <w:sz w:val="24"/>
        </w:rPr>
        <w:t>Wellington, HarbourVest</w:t>
      </w:r>
      <w:r w:rsidRPr="00E74ACC">
        <w:rPr>
          <w:sz w:val="24"/>
        </w:rPr>
        <w:t>, and other firms.</w:t>
      </w:r>
    </w:p>
    <w:p w14:paraId="4EAFC29A" w14:textId="2F6112FB" w:rsidR="0006238D" w:rsidRPr="00E74ACC" w:rsidRDefault="0006238D" w:rsidP="0006238D">
      <w:pPr>
        <w:pStyle w:val="BodyText"/>
        <w:spacing w:line="240" w:lineRule="auto"/>
        <w:ind w:firstLine="0"/>
        <w:rPr>
          <w:sz w:val="24"/>
        </w:rPr>
      </w:pPr>
      <w:r w:rsidRPr="00E74ACC">
        <w:rPr>
          <w:sz w:val="24"/>
        </w:rPr>
        <w:t xml:space="preserve">The Babson College Fund program is for highly self-motivated individuals with a strong interest in finance and investments. Participation requires a </w:t>
      </w:r>
      <w:r w:rsidR="00F4261B" w:rsidRPr="00E74ACC">
        <w:rPr>
          <w:sz w:val="24"/>
        </w:rPr>
        <w:t>two</w:t>
      </w:r>
      <w:r w:rsidR="00F4261B" w:rsidRPr="00F4261B">
        <w:rPr>
          <w:color w:val="FF0000"/>
          <w:sz w:val="24"/>
        </w:rPr>
        <w:t>-</w:t>
      </w:r>
      <w:r w:rsidR="00F4261B" w:rsidRPr="00E74ACC">
        <w:rPr>
          <w:sz w:val="24"/>
        </w:rPr>
        <w:t>semester</w:t>
      </w:r>
      <w:r w:rsidRPr="00E74ACC">
        <w:rPr>
          <w:sz w:val="24"/>
        </w:rPr>
        <w:t xml:space="preserve"> commitment. BCF managers must enroll in the Babson College Fund course (FIN4520 and FIN4521 for undergraduates and FIN7572 for MBA students) in both semesters of their participation year. The courses must be taken for credit and a grade. </w:t>
      </w:r>
    </w:p>
    <w:p w14:paraId="47C96430" w14:textId="77777777" w:rsidR="0006238D" w:rsidRPr="00E74ACC" w:rsidRDefault="0006238D" w:rsidP="0006238D">
      <w:pPr>
        <w:pStyle w:val="BodyText"/>
        <w:spacing w:line="240" w:lineRule="auto"/>
        <w:ind w:firstLine="0"/>
        <w:rPr>
          <w:sz w:val="24"/>
        </w:rPr>
      </w:pPr>
      <w:r w:rsidRPr="00E74ACC">
        <w:rPr>
          <w:sz w:val="24"/>
        </w:rPr>
        <w:t xml:space="preserve">Throughout the year, the full management team meets once a week (currently scheduled for </w:t>
      </w:r>
      <w:r>
        <w:rPr>
          <w:b/>
          <w:sz w:val="24"/>
        </w:rPr>
        <w:t>Tuesdays</w:t>
      </w:r>
      <w:r w:rsidRPr="00E74ACC">
        <w:rPr>
          <w:b/>
          <w:sz w:val="24"/>
        </w:rPr>
        <w:t xml:space="preserve"> from 6:30 p.m. to 9:00 p.m.</w:t>
      </w:r>
      <w:r w:rsidRPr="00E74ACC">
        <w:rPr>
          <w:sz w:val="24"/>
        </w:rPr>
        <w:t>). During the weekly meetings, managers review the fund's performance, present their research and stock picks, conduct organizational business, and discuss issues and topics related to the management of the fund. Faculty Director Patrick Gregory and the Executives-In-Reside</w:t>
      </w:r>
      <w:r>
        <w:rPr>
          <w:sz w:val="24"/>
        </w:rPr>
        <w:t xml:space="preserve">nce give feedback and guidance, </w:t>
      </w:r>
      <w:r w:rsidRPr="00E74ACC">
        <w:rPr>
          <w:sz w:val="24"/>
        </w:rPr>
        <w:t xml:space="preserve">answer questions, and provide instruction on </w:t>
      </w:r>
      <w:proofErr w:type="gramStart"/>
      <w:r w:rsidRPr="00E74ACC">
        <w:rPr>
          <w:sz w:val="24"/>
        </w:rPr>
        <w:t>investment related</w:t>
      </w:r>
      <w:proofErr w:type="gramEnd"/>
      <w:r w:rsidRPr="00E74ACC">
        <w:rPr>
          <w:sz w:val="24"/>
        </w:rPr>
        <w:t xml:space="preserve"> topics on an as-needed or requested basis. Throughout the year, BCF managers are given opportunities to meet with investment industry professionals, both at Babson and at professional events.</w:t>
      </w:r>
    </w:p>
    <w:p w14:paraId="141561E7" w14:textId="7C31D076" w:rsidR="0006238D" w:rsidRPr="00E74ACC" w:rsidRDefault="0006238D" w:rsidP="0006238D">
      <w:pPr>
        <w:pStyle w:val="BodyText"/>
        <w:spacing w:line="240" w:lineRule="auto"/>
        <w:ind w:firstLine="0"/>
        <w:rPr>
          <w:b/>
          <w:bCs/>
          <w:sz w:val="24"/>
        </w:rPr>
      </w:pPr>
      <w:r w:rsidRPr="00E74ACC">
        <w:rPr>
          <w:sz w:val="24"/>
        </w:rPr>
        <w:lastRenderedPageBreak/>
        <w:t xml:space="preserve">Grades are based </w:t>
      </w:r>
      <w:proofErr w:type="gramStart"/>
      <w:r w:rsidRPr="00E74ACC">
        <w:rPr>
          <w:sz w:val="24"/>
        </w:rPr>
        <w:t>on:</w:t>
      </w:r>
      <w:proofErr w:type="gramEnd"/>
      <w:r w:rsidRPr="00E74ACC">
        <w:rPr>
          <w:sz w:val="24"/>
        </w:rPr>
        <w:t xml:space="preserve"> the quality and quantity of research; ability to manage the sector versus the sector benchmark, and the portfolio performance; professionalism; faculty</w:t>
      </w:r>
      <w:r w:rsidR="002D3C16">
        <w:rPr>
          <w:sz w:val="24"/>
        </w:rPr>
        <w:t>, executives-in-residence and peer</w:t>
      </w:r>
      <w:r w:rsidRPr="00E74ACC">
        <w:rPr>
          <w:sz w:val="24"/>
        </w:rPr>
        <w:t>-evaluation</w:t>
      </w:r>
      <w:r w:rsidR="002D3C16">
        <w:rPr>
          <w:sz w:val="24"/>
        </w:rPr>
        <w:t>s</w:t>
      </w:r>
      <w:r w:rsidRPr="00E74ACC">
        <w:rPr>
          <w:sz w:val="24"/>
        </w:rPr>
        <w:t xml:space="preserve">; and a final sector presentation. The class is case-based teaching -- the case being the actual management of real money. It is </w:t>
      </w:r>
      <w:r w:rsidRPr="00E74ACC">
        <w:rPr>
          <w:sz w:val="24"/>
          <w:u w:val="single"/>
        </w:rPr>
        <w:t>not</w:t>
      </w:r>
      <w:r w:rsidRPr="00E74ACC">
        <w:rPr>
          <w:sz w:val="24"/>
        </w:rPr>
        <w:t xml:space="preserve"> a lecture course and is not a substitute for </w:t>
      </w:r>
      <w:proofErr w:type="gramStart"/>
      <w:r w:rsidRPr="00E74ACC">
        <w:rPr>
          <w:sz w:val="24"/>
        </w:rPr>
        <w:t>the Equities</w:t>
      </w:r>
      <w:proofErr w:type="gramEnd"/>
      <w:r w:rsidRPr="00E74ACC">
        <w:rPr>
          <w:sz w:val="24"/>
        </w:rPr>
        <w:t xml:space="preserve"> (FIN 7503)</w:t>
      </w:r>
      <w:r w:rsidR="00511BE1">
        <w:rPr>
          <w:sz w:val="24"/>
        </w:rPr>
        <w:t>, Security Valuation (FIN</w:t>
      </w:r>
      <w:r w:rsidR="00A60776">
        <w:rPr>
          <w:sz w:val="24"/>
        </w:rPr>
        <w:t>3520), Investments (FIN4530),</w:t>
      </w:r>
      <w:r w:rsidRPr="00E74ACC">
        <w:rPr>
          <w:sz w:val="24"/>
        </w:rPr>
        <w:t xml:space="preserve"> or other finance courses.</w:t>
      </w:r>
    </w:p>
    <w:p w14:paraId="135993F1" w14:textId="2E9C403C" w:rsidR="0006238D" w:rsidRPr="00E74ACC" w:rsidRDefault="0006238D" w:rsidP="0006238D">
      <w:pPr>
        <w:rPr>
          <w:rFonts w:ascii="Garamond" w:hAnsi="Garamond"/>
        </w:rPr>
      </w:pPr>
      <w:r w:rsidRPr="00E74ACC">
        <w:rPr>
          <w:rFonts w:ascii="Garamond" w:hAnsi="Garamond"/>
        </w:rPr>
        <w:t>The BCF portfolio is managed primarily as a fundamental long-short fund. Management policy is subject to guidelines set by the Board of Trustees thr</w:t>
      </w:r>
      <w:r w:rsidR="006416DA">
        <w:rPr>
          <w:rFonts w:ascii="Garamond" w:hAnsi="Garamond"/>
        </w:rPr>
        <w:t xml:space="preserve">ough </w:t>
      </w:r>
      <w:r w:rsidRPr="00E74ACC">
        <w:rPr>
          <w:rFonts w:ascii="Garamond" w:hAnsi="Garamond"/>
        </w:rPr>
        <w:t xml:space="preserve">their Investment Committee. At the direction of the Trustees, the portfolio is equity-only and should be fully invested. The students conduct intensive fundamental and quantitative research to identify stocks that are attractively priced at their current market values. Students are encouraged to call or visit companies, suppliers, and customers, and conduct primary research aimed at gaining superior insights into each company's future performance. Stocks are pitched to the group.  If selected for the portfolio, the analyst pitching the stock and his or her team members must recommend the position size.  Executive Portfolio Managers monitor the fund's performance and sources of risk, aiming to keep risk and tracking </w:t>
      </w:r>
      <w:proofErr w:type="gramStart"/>
      <w:r w:rsidRPr="00E74ACC">
        <w:rPr>
          <w:rFonts w:ascii="Garamond" w:hAnsi="Garamond"/>
        </w:rPr>
        <w:t>error</w:t>
      </w:r>
      <w:proofErr w:type="gramEnd"/>
      <w:r w:rsidRPr="00E74ACC">
        <w:rPr>
          <w:rFonts w:ascii="Garamond" w:hAnsi="Garamond"/>
        </w:rPr>
        <w:t xml:space="preserve"> within targeted bounds. Managers budget the allowable risk to the active positions expected to add the most value. The Fund’s objective is to outperform the benchmark on an absolute and risk-adjusted basis.</w:t>
      </w:r>
    </w:p>
    <w:p w14:paraId="6E8D40CA" w14:textId="77777777" w:rsidR="0006238D" w:rsidRPr="00E74ACC" w:rsidRDefault="0006238D" w:rsidP="0006238D">
      <w:pPr>
        <w:rPr>
          <w:color w:val="1F497D"/>
          <w:sz w:val="22"/>
          <w:szCs w:val="22"/>
        </w:rPr>
      </w:pPr>
    </w:p>
    <w:p w14:paraId="3BFB8716" w14:textId="5E6D472C" w:rsidR="0006238D" w:rsidRPr="00E74ACC" w:rsidRDefault="0006238D" w:rsidP="0006238D">
      <w:pPr>
        <w:pStyle w:val="BodyText"/>
        <w:spacing w:line="240" w:lineRule="auto"/>
        <w:ind w:firstLine="0"/>
        <w:rPr>
          <w:sz w:val="24"/>
        </w:rPr>
      </w:pPr>
      <w:r w:rsidRPr="00D71BDE">
        <w:rPr>
          <w:sz w:val="24"/>
        </w:rPr>
        <w:t xml:space="preserve">It takes an extraordinary amount of time and effort to add value to an equity investment portfolio. </w:t>
      </w:r>
      <w:r w:rsidR="002D3C16" w:rsidRPr="00D71BDE">
        <w:rPr>
          <w:sz w:val="24"/>
        </w:rPr>
        <w:t>This program will require more effort than any other course you will take at Babson.  The most successful students typically work a minimum of 10-15 hours per week researching portfolio holdings and other companies in their coverage universe.  At time</w:t>
      </w:r>
      <w:r w:rsidR="00E276FA" w:rsidRPr="00D71BDE">
        <w:rPr>
          <w:sz w:val="24"/>
        </w:rPr>
        <w:t>s</w:t>
      </w:r>
      <w:r w:rsidR="002D3C16" w:rsidRPr="00D71BDE">
        <w:rPr>
          <w:sz w:val="24"/>
        </w:rPr>
        <w:t>, students have found it necessary to work 20-40 hours per week to prepare for an upcoming stock pitch.  Yet, despite the heavy workload, alums often note that the course was one of their most valuable and rewarding experiences because of the practical experience gained over the two semesters.</w:t>
      </w:r>
      <w:r w:rsidR="002D3C16" w:rsidRPr="002D3C16">
        <w:rPr>
          <w:sz w:val="24"/>
        </w:rPr>
        <w:t xml:space="preserve">  </w:t>
      </w:r>
    </w:p>
    <w:p w14:paraId="3B7A1AA7" w14:textId="1D0D832C" w:rsidR="0006238D" w:rsidRDefault="0006238D" w:rsidP="0006238D">
      <w:pPr>
        <w:pStyle w:val="BodyText"/>
        <w:spacing w:line="240" w:lineRule="auto"/>
        <w:ind w:firstLine="0"/>
        <w:rPr>
          <w:sz w:val="24"/>
        </w:rPr>
      </w:pPr>
      <w:r w:rsidRPr="00E74ACC">
        <w:rPr>
          <w:sz w:val="24"/>
        </w:rPr>
        <w:t>The BCF team has 20-25 student members, divided into sub-teams</w:t>
      </w:r>
      <w:r>
        <w:rPr>
          <w:sz w:val="24"/>
        </w:rPr>
        <w:t xml:space="preserve">. There </w:t>
      </w:r>
      <w:r w:rsidR="00511BE1">
        <w:rPr>
          <w:sz w:val="24"/>
        </w:rPr>
        <w:t>are</w:t>
      </w:r>
      <w:r>
        <w:rPr>
          <w:sz w:val="24"/>
        </w:rPr>
        <w:t xml:space="preserve"> Executive Portfolio Manager</w:t>
      </w:r>
      <w:r w:rsidR="004E0EE2">
        <w:rPr>
          <w:sz w:val="24"/>
        </w:rPr>
        <w:t>s</w:t>
      </w:r>
      <w:r w:rsidR="00511BE1">
        <w:rPr>
          <w:sz w:val="24"/>
        </w:rPr>
        <w:t xml:space="preserve"> and sector teams that actively manage one of the GICS sectors.  The sectors include </w:t>
      </w:r>
      <w:r>
        <w:rPr>
          <w:sz w:val="24"/>
        </w:rPr>
        <w:t>Communication Services, Technology</w:t>
      </w:r>
      <w:r w:rsidRPr="00E74ACC">
        <w:rPr>
          <w:sz w:val="24"/>
        </w:rPr>
        <w:t xml:space="preserve">, </w:t>
      </w:r>
      <w:r w:rsidRPr="00C96BB0">
        <w:rPr>
          <w:sz w:val="24"/>
        </w:rPr>
        <w:t>Consumer</w:t>
      </w:r>
      <w:r w:rsidR="00F4261B" w:rsidRPr="00C96BB0">
        <w:rPr>
          <w:sz w:val="24"/>
        </w:rPr>
        <w:t xml:space="preserve"> Staples, Consumer Discretionary</w:t>
      </w:r>
      <w:r w:rsidRPr="00C96BB0">
        <w:rPr>
          <w:sz w:val="24"/>
        </w:rPr>
        <w:t xml:space="preserve">, </w:t>
      </w:r>
      <w:r w:rsidRPr="00E74ACC">
        <w:rPr>
          <w:sz w:val="24"/>
        </w:rPr>
        <w:t xml:space="preserve">Energy, Industrials, Healthcare, and Financials. </w:t>
      </w:r>
      <w:r>
        <w:rPr>
          <w:sz w:val="24"/>
        </w:rPr>
        <w:t>The Executive Portfolio Manager</w:t>
      </w:r>
      <w:r w:rsidRPr="00E74ACC">
        <w:rPr>
          <w:sz w:val="24"/>
        </w:rPr>
        <w:t xml:space="preserve"> manage</w:t>
      </w:r>
      <w:r>
        <w:rPr>
          <w:sz w:val="24"/>
        </w:rPr>
        <w:t>s</w:t>
      </w:r>
      <w:r w:rsidRPr="00E74ACC">
        <w:rPr>
          <w:sz w:val="24"/>
        </w:rPr>
        <w:t xml:space="preserve"> the organization and </w:t>
      </w:r>
      <w:r w:rsidR="00810D60">
        <w:rPr>
          <w:sz w:val="24"/>
        </w:rPr>
        <w:t>is</w:t>
      </w:r>
      <w:r w:rsidRPr="00E74ACC">
        <w:rPr>
          <w:sz w:val="24"/>
        </w:rPr>
        <w:t xml:space="preserve"> responsible for running meetings, coordinating the teams, placing trades, and monitoring compliance of trades and holdings, among other responsibilities.</w:t>
      </w:r>
    </w:p>
    <w:p w14:paraId="565D5355" w14:textId="77777777" w:rsidR="0006238D" w:rsidRPr="00E74ACC" w:rsidRDefault="0006238D" w:rsidP="0006238D">
      <w:pPr>
        <w:pStyle w:val="BodyText"/>
        <w:spacing w:line="240" w:lineRule="auto"/>
        <w:ind w:firstLine="0"/>
        <w:rPr>
          <w:sz w:val="24"/>
        </w:rPr>
      </w:pPr>
      <w:r w:rsidRPr="00E74ACC">
        <w:rPr>
          <w:b/>
          <w:bCs/>
          <w:sz w:val="24"/>
        </w:rPr>
        <w:t>Eligibility Requirements:</w:t>
      </w:r>
    </w:p>
    <w:p w14:paraId="5552B57A" w14:textId="52B4E87D" w:rsidR="0006238D" w:rsidRPr="00B136A8" w:rsidRDefault="0006238D" w:rsidP="0006238D">
      <w:pPr>
        <w:pStyle w:val="BodyText"/>
        <w:numPr>
          <w:ilvl w:val="1"/>
          <w:numId w:val="1"/>
        </w:numPr>
        <w:spacing w:after="0" w:line="240" w:lineRule="auto"/>
        <w:ind w:left="648"/>
        <w:rPr>
          <w:sz w:val="24"/>
        </w:rPr>
      </w:pPr>
      <w:r w:rsidRPr="00E74ACC">
        <w:rPr>
          <w:sz w:val="24"/>
        </w:rPr>
        <w:t xml:space="preserve">A minimum commitment of </w:t>
      </w:r>
      <w:r>
        <w:rPr>
          <w:sz w:val="24"/>
        </w:rPr>
        <w:t>two</w:t>
      </w:r>
      <w:r w:rsidRPr="00E74ACC">
        <w:rPr>
          <w:sz w:val="24"/>
        </w:rPr>
        <w:t xml:space="preserve"> semesters is required.  The new managers will serve from </w:t>
      </w:r>
      <w:r w:rsidR="0053360D">
        <w:rPr>
          <w:b/>
          <w:sz w:val="24"/>
        </w:rPr>
        <w:t>September</w:t>
      </w:r>
      <w:r w:rsidR="00092BC5">
        <w:rPr>
          <w:b/>
          <w:sz w:val="24"/>
        </w:rPr>
        <w:t xml:space="preserve"> 2026</w:t>
      </w:r>
      <w:r w:rsidR="00D97111">
        <w:rPr>
          <w:b/>
          <w:sz w:val="24"/>
        </w:rPr>
        <w:t xml:space="preserve"> to</w:t>
      </w:r>
      <w:r w:rsidR="00CB3DB8">
        <w:rPr>
          <w:b/>
          <w:sz w:val="24"/>
        </w:rPr>
        <w:t xml:space="preserve"> </w:t>
      </w:r>
      <w:r w:rsidR="0053360D">
        <w:rPr>
          <w:b/>
          <w:sz w:val="24"/>
        </w:rPr>
        <w:t>May</w:t>
      </w:r>
      <w:r w:rsidR="00D97111">
        <w:rPr>
          <w:b/>
          <w:sz w:val="24"/>
        </w:rPr>
        <w:t xml:space="preserve"> 202</w:t>
      </w:r>
      <w:r w:rsidR="0053360D">
        <w:rPr>
          <w:b/>
          <w:sz w:val="24"/>
        </w:rPr>
        <w:t>7</w:t>
      </w:r>
      <w:r>
        <w:rPr>
          <w:b/>
          <w:sz w:val="24"/>
        </w:rPr>
        <w:t>.</w:t>
      </w:r>
    </w:p>
    <w:p w14:paraId="6108DBBD" w14:textId="77777777" w:rsidR="0006238D" w:rsidRDefault="0006238D" w:rsidP="0006238D">
      <w:pPr>
        <w:pStyle w:val="BodyText"/>
        <w:numPr>
          <w:ilvl w:val="1"/>
          <w:numId w:val="1"/>
        </w:numPr>
        <w:spacing w:after="0" w:line="240" w:lineRule="auto"/>
        <w:ind w:left="648"/>
        <w:rPr>
          <w:sz w:val="24"/>
        </w:rPr>
      </w:pPr>
      <w:r w:rsidRPr="00E74ACC">
        <w:rPr>
          <w:sz w:val="24"/>
        </w:rPr>
        <w:t xml:space="preserve">MBA and MSF students must have completed FIN7503 (Equities) or plan to take it concurrently during the </w:t>
      </w:r>
      <w:r w:rsidRPr="00E74ACC">
        <w:rPr>
          <w:b/>
          <w:sz w:val="24"/>
        </w:rPr>
        <w:t>first semester</w:t>
      </w:r>
      <w:r w:rsidRPr="00E74ACC">
        <w:rPr>
          <w:sz w:val="24"/>
        </w:rPr>
        <w:t xml:space="preserve"> of their BCF year.</w:t>
      </w:r>
    </w:p>
    <w:p w14:paraId="0D19AF55" w14:textId="591FD633" w:rsidR="0006238D" w:rsidRPr="00C96BB0" w:rsidRDefault="0006238D" w:rsidP="00C96BB0">
      <w:pPr>
        <w:pStyle w:val="BodyText"/>
        <w:numPr>
          <w:ilvl w:val="1"/>
          <w:numId w:val="1"/>
        </w:numPr>
        <w:spacing w:after="0" w:line="240" w:lineRule="auto"/>
        <w:ind w:left="648"/>
        <w:rPr>
          <w:sz w:val="24"/>
        </w:rPr>
      </w:pPr>
      <w:r w:rsidRPr="00C96BB0">
        <w:rPr>
          <w:sz w:val="24"/>
        </w:rPr>
        <w:t>Undergraduate students must have completed FIN3520 (Security Valuation)</w:t>
      </w:r>
      <w:r w:rsidR="00C96BB0">
        <w:rPr>
          <w:sz w:val="24"/>
        </w:rPr>
        <w:t>.</w:t>
      </w:r>
    </w:p>
    <w:p w14:paraId="2D67F8A4" w14:textId="6266D5B8" w:rsidR="0006238D" w:rsidRPr="0058282F" w:rsidRDefault="0006238D" w:rsidP="0006238D">
      <w:pPr>
        <w:pStyle w:val="BodyText"/>
        <w:keepNext/>
        <w:keepLines/>
        <w:spacing w:line="240" w:lineRule="auto"/>
        <w:ind w:firstLine="0"/>
        <w:rPr>
          <w:b/>
          <w:bCs/>
          <w:sz w:val="24"/>
        </w:rPr>
      </w:pPr>
      <w:r w:rsidRPr="0058282F">
        <w:rPr>
          <w:b/>
          <w:bCs/>
          <w:sz w:val="24"/>
        </w:rPr>
        <w:lastRenderedPageBreak/>
        <w:t>Responsibilities of Managers:</w:t>
      </w:r>
    </w:p>
    <w:p w14:paraId="08BA7E3A" w14:textId="77777777" w:rsidR="0006238D" w:rsidRPr="0058282F" w:rsidRDefault="0006238D" w:rsidP="0006238D">
      <w:pPr>
        <w:pStyle w:val="BodyText"/>
        <w:keepNext/>
        <w:keepLines/>
        <w:tabs>
          <w:tab w:val="left" w:pos="360"/>
        </w:tabs>
        <w:spacing w:after="0" w:line="240" w:lineRule="auto"/>
        <w:ind w:left="360" w:hanging="360"/>
        <w:rPr>
          <w:sz w:val="24"/>
        </w:rPr>
      </w:pPr>
      <w:r w:rsidRPr="0058282F">
        <w:rPr>
          <w:sz w:val="24"/>
        </w:rPr>
        <w:t>BCF managers are expected to:</w:t>
      </w:r>
    </w:p>
    <w:p w14:paraId="758937F5"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 xml:space="preserve">master the investment management tools and databases available in the Cutler </w:t>
      </w:r>
      <w:proofErr w:type="gramStart"/>
      <w:r w:rsidRPr="0058282F">
        <w:rPr>
          <w:sz w:val="24"/>
        </w:rPr>
        <w:t>Center;</w:t>
      </w:r>
      <w:proofErr w:type="gramEnd"/>
    </w:p>
    <w:p w14:paraId="2C349762"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 xml:space="preserve">conduct extensive equity research and </w:t>
      </w:r>
      <w:proofErr w:type="gramStart"/>
      <w:r w:rsidRPr="0058282F">
        <w:rPr>
          <w:sz w:val="24"/>
        </w:rPr>
        <w:t>analysis;</w:t>
      </w:r>
      <w:proofErr w:type="gramEnd"/>
    </w:p>
    <w:p w14:paraId="78A05B4C" w14:textId="77777777" w:rsidR="0006238D" w:rsidRPr="0058282F" w:rsidRDefault="0006238D" w:rsidP="0006238D">
      <w:pPr>
        <w:pStyle w:val="BodyText"/>
        <w:keepNext/>
        <w:keepLines/>
        <w:numPr>
          <w:ilvl w:val="0"/>
          <w:numId w:val="1"/>
        </w:numPr>
        <w:tabs>
          <w:tab w:val="clear" w:pos="1080"/>
          <w:tab w:val="num" w:pos="720"/>
        </w:tabs>
        <w:spacing w:after="0" w:line="240" w:lineRule="auto"/>
        <w:ind w:left="720"/>
        <w:rPr>
          <w:sz w:val="24"/>
        </w:rPr>
      </w:pPr>
      <w:r w:rsidRPr="0058282F">
        <w:rPr>
          <w:sz w:val="24"/>
        </w:rPr>
        <w:t xml:space="preserve">select stocks based on disciplined </w:t>
      </w:r>
      <w:proofErr w:type="gramStart"/>
      <w:r w:rsidRPr="0058282F">
        <w:rPr>
          <w:sz w:val="24"/>
        </w:rPr>
        <w:t>research;</w:t>
      </w:r>
      <w:proofErr w:type="gramEnd"/>
    </w:p>
    <w:p w14:paraId="3ADB648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draft detailed research reports to support their stock </w:t>
      </w:r>
      <w:proofErr w:type="gramStart"/>
      <w:r w:rsidRPr="0058282F">
        <w:rPr>
          <w:sz w:val="24"/>
        </w:rPr>
        <w:t>pitches;</w:t>
      </w:r>
      <w:proofErr w:type="gramEnd"/>
      <w:r w:rsidRPr="0058282F">
        <w:rPr>
          <w:sz w:val="24"/>
        </w:rPr>
        <w:t xml:space="preserve"> </w:t>
      </w:r>
    </w:p>
    <w:p w14:paraId="0DAB5FF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present their research to the Babson College Fund as well as at investment-related conferences </w:t>
      </w:r>
    </w:p>
    <w:p w14:paraId="028C4113"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continually refine their presentation skills</w:t>
      </w:r>
    </w:p>
    <w:p w14:paraId="59A922EF"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conduct analysis to determine the optimal portfolio weights for the securities </w:t>
      </w:r>
      <w:proofErr w:type="gramStart"/>
      <w:r w:rsidRPr="0058282F">
        <w:rPr>
          <w:sz w:val="24"/>
        </w:rPr>
        <w:t>held;</w:t>
      </w:r>
      <w:proofErr w:type="gramEnd"/>
    </w:p>
    <w:p w14:paraId="48AE0B09"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monitor, evaluate, and rebalance the portfolio as </w:t>
      </w:r>
      <w:proofErr w:type="gramStart"/>
      <w:r w:rsidRPr="0058282F">
        <w:rPr>
          <w:sz w:val="24"/>
        </w:rPr>
        <w:t>necessary;</w:t>
      </w:r>
      <w:proofErr w:type="gramEnd"/>
    </w:p>
    <w:p w14:paraId="57EA2B70"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distribute quarterly reports for portfolio </w:t>
      </w:r>
      <w:proofErr w:type="gramStart"/>
      <w:r w:rsidRPr="0058282F">
        <w:rPr>
          <w:sz w:val="24"/>
        </w:rPr>
        <w:t>holdings;</w:t>
      </w:r>
      <w:proofErr w:type="gramEnd"/>
    </w:p>
    <w:p w14:paraId="4D91595A"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draft reports detailing fund </w:t>
      </w:r>
      <w:proofErr w:type="gramStart"/>
      <w:r w:rsidRPr="0058282F">
        <w:rPr>
          <w:sz w:val="24"/>
        </w:rPr>
        <w:t>performance;</w:t>
      </w:r>
      <w:proofErr w:type="gramEnd"/>
    </w:p>
    <w:p w14:paraId="5C1DC096"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participate in outreach </w:t>
      </w:r>
      <w:proofErr w:type="gramStart"/>
      <w:r w:rsidRPr="0058282F">
        <w:rPr>
          <w:sz w:val="24"/>
        </w:rPr>
        <w:t>efforts;</w:t>
      </w:r>
      <w:proofErr w:type="gramEnd"/>
    </w:p>
    <w:p w14:paraId="7C723419"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represent BCF in investment and portfolio management-related competitions</w:t>
      </w:r>
    </w:p>
    <w:p w14:paraId="44459BB7"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attend weekly meetings of the BCF portfolio management </w:t>
      </w:r>
      <w:proofErr w:type="gramStart"/>
      <w:r w:rsidRPr="0058282F">
        <w:rPr>
          <w:sz w:val="24"/>
        </w:rPr>
        <w:t>team;</w:t>
      </w:r>
      <w:proofErr w:type="gramEnd"/>
    </w:p>
    <w:p w14:paraId="3D73A667"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attend seminars on equity analysis and portfolio management, which will be presented by the Faculty </w:t>
      </w:r>
      <w:proofErr w:type="gramStart"/>
      <w:r w:rsidRPr="0058282F">
        <w:rPr>
          <w:sz w:val="24"/>
        </w:rPr>
        <w:t>Advisor;</w:t>
      </w:r>
      <w:proofErr w:type="gramEnd"/>
    </w:p>
    <w:p w14:paraId="18C39EFA"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 xml:space="preserve">actively participate in the BCF seminars and networking </w:t>
      </w:r>
      <w:proofErr w:type="gramStart"/>
      <w:r w:rsidRPr="0058282F">
        <w:rPr>
          <w:sz w:val="24"/>
        </w:rPr>
        <w:t>events;</w:t>
      </w:r>
      <w:proofErr w:type="gramEnd"/>
    </w:p>
    <w:p w14:paraId="23B6A354" w14:textId="77777777" w:rsidR="0006238D" w:rsidRPr="0058282F" w:rsidRDefault="0006238D" w:rsidP="0006238D">
      <w:pPr>
        <w:pStyle w:val="BodyText"/>
        <w:numPr>
          <w:ilvl w:val="0"/>
          <w:numId w:val="1"/>
        </w:numPr>
        <w:tabs>
          <w:tab w:val="clear" w:pos="1080"/>
          <w:tab w:val="num" w:pos="720"/>
        </w:tabs>
        <w:spacing w:after="0" w:line="240" w:lineRule="auto"/>
        <w:ind w:left="720"/>
        <w:rPr>
          <w:sz w:val="24"/>
        </w:rPr>
      </w:pPr>
      <w:r w:rsidRPr="0058282F">
        <w:rPr>
          <w:sz w:val="24"/>
        </w:rPr>
        <w:t>attend area events for investment professionals wherever possible. Qualifying events include analyst conferences sponsored by brokerages, and speaker events hosted by CFA Society – Boston or the Cutler Center.</w:t>
      </w:r>
    </w:p>
    <w:p w14:paraId="30A4A46F" w14:textId="77777777" w:rsidR="0006238D" w:rsidRPr="0058282F" w:rsidRDefault="0006238D" w:rsidP="0006238D">
      <w:pPr>
        <w:pStyle w:val="BodyText"/>
        <w:widowControl w:val="0"/>
        <w:spacing w:line="240" w:lineRule="auto"/>
        <w:ind w:firstLine="0"/>
        <w:rPr>
          <w:b/>
          <w:bCs/>
          <w:sz w:val="24"/>
        </w:rPr>
      </w:pPr>
    </w:p>
    <w:p w14:paraId="374504C6" w14:textId="77777777" w:rsidR="0006238D" w:rsidRPr="0058282F" w:rsidRDefault="0006238D" w:rsidP="0006238D">
      <w:pPr>
        <w:pStyle w:val="BodyText"/>
        <w:widowControl w:val="0"/>
        <w:spacing w:line="240" w:lineRule="auto"/>
        <w:ind w:firstLine="0"/>
        <w:rPr>
          <w:b/>
          <w:bCs/>
          <w:sz w:val="24"/>
        </w:rPr>
      </w:pPr>
      <w:r w:rsidRPr="0058282F">
        <w:rPr>
          <w:b/>
          <w:bCs/>
          <w:sz w:val="24"/>
        </w:rPr>
        <w:t>Application Procedure and Selection Process:</w:t>
      </w:r>
    </w:p>
    <w:p w14:paraId="6DD50096" w14:textId="2C75A2B7" w:rsidR="0006238D" w:rsidRDefault="0006238D" w:rsidP="0006238D">
      <w:pPr>
        <w:pStyle w:val="BodyText"/>
        <w:widowControl w:val="0"/>
        <w:spacing w:line="240" w:lineRule="auto"/>
        <w:ind w:firstLine="0"/>
        <w:jc w:val="left"/>
        <w:rPr>
          <w:sz w:val="24"/>
        </w:rPr>
      </w:pPr>
      <w:r w:rsidRPr="00757E5C">
        <w:rPr>
          <w:sz w:val="24"/>
        </w:rPr>
        <w:t xml:space="preserve">To apply, interested students must complete the application cover page form and </w:t>
      </w:r>
      <w:r w:rsidR="00AC4CF4" w:rsidRPr="00757E5C">
        <w:rPr>
          <w:sz w:val="24"/>
        </w:rPr>
        <w:t xml:space="preserve">all required materials detailed below. A completed application </w:t>
      </w:r>
      <w:r w:rsidR="00D23FE9" w:rsidRPr="00757E5C">
        <w:rPr>
          <w:sz w:val="24"/>
        </w:rPr>
        <w:t xml:space="preserve">packet </w:t>
      </w:r>
      <w:r w:rsidR="00AC4CF4" w:rsidRPr="00757E5C">
        <w:rPr>
          <w:sz w:val="24"/>
        </w:rPr>
        <w:t>must be submitted</w:t>
      </w:r>
      <w:r w:rsidRPr="00757E5C">
        <w:rPr>
          <w:sz w:val="24"/>
        </w:rPr>
        <w:t xml:space="preserve"> </w:t>
      </w:r>
      <w:r w:rsidR="00332D4B" w:rsidRPr="00332D4B">
        <w:rPr>
          <w:b/>
          <w:sz w:val="24"/>
        </w:rPr>
        <w:t xml:space="preserve">by 11:59PM </w:t>
      </w:r>
      <w:r w:rsidRPr="00757E5C">
        <w:rPr>
          <w:b/>
          <w:sz w:val="24"/>
        </w:rPr>
        <w:t xml:space="preserve">on </w:t>
      </w:r>
      <w:r w:rsidR="00BA1EE5">
        <w:rPr>
          <w:b/>
          <w:sz w:val="24"/>
        </w:rPr>
        <w:t>THURSDAY, MARCH 12</w:t>
      </w:r>
      <w:r w:rsidR="00BA1EE5" w:rsidRPr="00BA1EE5">
        <w:rPr>
          <w:b/>
          <w:sz w:val="24"/>
          <w:vertAlign w:val="superscript"/>
        </w:rPr>
        <w:t>th</w:t>
      </w:r>
      <w:r w:rsidRPr="00757E5C">
        <w:rPr>
          <w:b/>
          <w:sz w:val="24"/>
        </w:rPr>
        <w:t xml:space="preserve">. </w:t>
      </w:r>
      <w:r w:rsidRPr="00757E5C">
        <w:rPr>
          <w:b/>
          <w:bCs/>
          <w:sz w:val="24"/>
        </w:rPr>
        <w:t xml:space="preserve"> </w:t>
      </w:r>
      <w:r w:rsidRPr="00757E5C">
        <w:rPr>
          <w:sz w:val="24"/>
        </w:rPr>
        <w:t xml:space="preserve">This is a </w:t>
      </w:r>
      <w:r w:rsidRPr="00757E5C">
        <w:rPr>
          <w:b/>
          <w:sz w:val="24"/>
        </w:rPr>
        <w:t>firm deadline</w:t>
      </w:r>
      <w:r w:rsidRPr="00757E5C">
        <w:rPr>
          <w:sz w:val="24"/>
        </w:rPr>
        <w:t xml:space="preserve">, and there will be </w:t>
      </w:r>
      <w:r w:rsidRPr="00757E5C">
        <w:rPr>
          <w:b/>
          <w:sz w:val="24"/>
          <w:u w:val="single"/>
        </w:rPr>
        <w:t>no exceptions</w:t>
      </w:r>
      <w:r w:rsidRPr="00757E5C">
        <w:rPr>
          <w:sz w:val="24"/>
        </w:rPr>
        <w:t>.</w:t>
      </w:r>
      <w:r w:rsidRPr="0058282F">
        <w:rPr>
          <w:sz w:val="24"/>
        </w:rPr>
        <w:t xml:space="preserve"> </w:t>
      </w:r>
    </w:p>
    <w:p w14:paraId="4E540D47" w14:textId="1D8A9850" w:rsidR="00AC4CF4" w:rsidRPr="00AC4CF4" w:rsidRDefault="00AC4CF4" w:rsidP="00AC4CF4">
      <w:pPr>
        <w:pStyle w:val="BodyText"/>
        <w:widowControl w:val="0"/>
        <w:ind w:firstLine="0"/>
        <w:jc w:val="left"/>
        <w:rPr>
          <w:sz w:val="24"/>
        </w:rPr>
      </w:pPr>
      <w:bookmarkStart w:id="0" w:name="_Hlk125026596"/>
      <w:r w:rsidRPr="00AC4CF4">
        <w:rPr>
          <w:sz w:val="24"/>
        </w:rPr>
        <w:t>To submit your application, please complete the form linked below and upload your application in ONE PDF file u</w:t>
      </w:r>
      <w:r w:rsidR="00D23FE9">
        <w:rPr>
          <w:sz w:val="24"/>
        </w:rPr>
        <w:t>sing</w:t>
      </w:r>
      <w:r w:rsidRPr="00AC4CF4">
        <w:rPr>
          <w:sz w:val="24"/>
        </w:rPr>
        <w:t xml:space="preserve"> the following naming convention: LastName_FirstName_Application.PDF </w:t>
      </w:r>
    </w:p>
    <w:p w14:paraId="6DE6B5B8" w14:textId="1FA20E76" w:rsidR="00AC4CF4" w:rsidRPr="00AC4CF4" w:rsidRDefault="00AC4CF4" w:rsidP="00AC4CF4">
      <w:pPr>
        <w:pStyle w:val="BodyText"/>
        <w:widowControl w:val="0"/>
        <w:ind w:firstLine="0"/>
        <w:jc w:val="left"/>
        <w:rPr>
          <w:b/>
          <w:bCs/>
          <w:sz w:val="24"/>
        </w:rPr>
      </w:pPr>
      <w:hyperlink r:id="rId11" w:history="1">
        <w:r w:rsidRPr="00AC4CF4">
          <w:rPr>
            <w:rStyle w:val="Hyperlink"/>
            <w:b/>
            <w:bCs/>
            <w:sz w:val="24"/>
          </w:rPr>
          <w:t>BCF APPLICATION SUBMISSION FORM</w:t>
        </w:r>
      </w:hyperlink>
    </w:p>
    <w:bookmarkEnd w:id="0"/>
    <w:p w14:paraId="1F846079" w14:textId="573C8438" w:rsidR="0006238D" w:rsidRPr="00E74ACC" w:rsidRDefault="0006238D" w:rsidP="0006238D">
      <w:pPr>
        <w:pStyle w:val="BodyText"/>
        <w:widowControl w:val="0"/>
        <w:spacing w:line="240" w:lineRule="auto"/>
        <w:ind w:firstLine="0"/>
        <w:rPr>
          <w:sz w:val="24"/>
        </w:rPr>
      </w:pPr>
      <w:r w:rsidRPr="0058282F">
        <w:rPr>
          <w:sz w:val="24"/>
        </w:rPr>
        <w:t xml:space="preserve">Students will be invited for a </w:t>
      </w:r>
      <w:r w:rsidR="003A7EE6">
        <w:rPr>
          <w:sz w:val="24"/>
        </w:rPr>
        <w:t>20</w:t>
      </w:r>
      <w:r w:rsidRPr="0058282F">
        <w:rPr>
          <w:sz w:val="24"/>
        </w:rPr>
        <w:t xml:space="preserve">-minute interview to be conducted by </w:t>
      </w:r>
      <w:r w:rsidR="006416DA" w:rsidRPr="0058282F">
        <w:rPr>
          <w:sz w:val="24"/>
        </w:rPr>
        <w:t>Faculty Director</w:t>
      </w:r>
      <w:r w:rsidRPr="0058282F">
        <w:rPr>
          <w:sz w:val="24"/>
        </w:rPr>
        <w:t xml:space="preserve"> Patrick Gregory, the Executives-in-Residence and students currently in the program. At this interview the candidate should be prepared to discuss his or her education, experience, commitment, and philosophy relating to investment management. Evidence of demonstrated interest and commitment are highly valued. Recommendation of </w:t>
      </w:r>
      <w:proofErr w:type="gramStart"/>
      <w:r w:rsidRPr="0058282F">
        <w:rPr>
          <w:sz w:val="24"/>
        </w:rPr>
        <w:t>a stock</w:t>
      </w:r>
      <w:proofErr w:type="gramEnd"/>
      <w:r w:rsidRPr="0058282F">
        <w:rPr>
          <w:sz w:val="24"/>
        </w:rPr>
        <w:t xml:space="preserve"> is strongly encouraged. Following the interviews, the Faculty Director and BCF Executives-in-Residence will select the student managers, and their decisions</w:t>
      </w:r>
      <w:r w:rsidRPr="00E74ACC">
        <w:rPr>
          <w:sz w:val="24"/>
        </w:rPr>
        <w:t xml:space="preserve"> are final.</w:t>
      </w:r>
    </w:p>
    <w:p w14:paraId="5ADDD543" w14:textId="57980667" w:rsidR="006416DA" w:rsidRPr="00E74ACC" w:rsidRDefault="0006238D" w:rsidP="0006238D">
      <w:pPr>
        <w:pStyle w:val="BodyText"/>
        <w:widowControl w:val="0"/>
        <w:spacing w:line="240" w:lineRule="auto"/>
        <w:ind w:firstLine="0"/>
        <w:rPr>
          <w:sz w:val="24"/>
        </w:rPr>
      </w:pPr>
      <w:r>
        <w:rPr>
          <w:sz w:val="24"/>
        </w:rPr>
        <w:t>The i</w:t>
      </w:r>
      <w:r w:rsidRPr="00E74ACC">
        <w:rPr>
          <w:sz w:val="24"/>
        </w:rPr>
        <w:t xml:space="preserve">nterviews will be held </w:t>
      </w:r>
      <w:r w:rsidR="002D3C16">
        <w:rPr>
          <w:sz w:val="24"/>
        </w:rPr>
        <w:t xml:space="preserve">in-person or </w:t>
      </w:r>
      <w:r w:rsidR="006416DA">
        <w:rPr>
          <w:sz w:val="24"/>
        </w:rPr>
        <w:t xml:space="preserve">virtually via </w:t>
      </w:r>
      <w:proofErr w:type="spellStart"/>
      <w:r w:rsidR="006416DA">
        <w:rPr>
          <w:sz w:val="24"/>
        </w:rPr>
        <w:t>WebEx</w:t>
      </w:r>
      <w:proofErr w:type="spellEnd"/>
      <w:r w:rsidRPr="00E74ACC">
        <w:rPr>
          <w:sz w:val="24"/>
        </w:rPr>
        <w:t xml:space="preserve">. </w:t>
      </w:r>
      <w:r w:rsidR="002D3C16">
        <w:rPr>
          <w:sz w:val="24"/>
        </w:rPr>
        <w:t xml:space="preserve">If </w:t>
      </w:r>
      <w:proofErr w:type="gramStart"/>
      <w:r w:rsidR="002D3C16">
        <w:rPr>
          <w:sz w:val="24"/>
        </w:rPr>
        <w:t>interviewing</w:t>
      </w:r>
      <w:proofErr w:type="gramEnd"/>
      <w:r w:rsidR="002D3C16">
        <w:rPr>
          <w:sz w:val="24"/>
        </w:rPr>
        <w:t xml:space="preserve"> virtually, p</w:t>
      </w:r>
      <w:r w:rsidRPr="00E74ACC">
        <w:rPr>
          <w:sz w:val="24"/>
        </w:rPr>
        <w:t xml:space="preserve">lease ensure </w:t>
      </w:r>
      <w:r w:rsidRPr="00E74ACC">
        <w:rPr>
          <w:sz w:val="24"/>
        </w:rPr>
        <w:lastRenderedPageBreak/>
        <w:t xml:space="preserve">that you have a working camera and microphone. </w:t>
      </w:r>
    </w:p>
    <w:p w14:paraId="23FA66C6" w14:textId="77777777" w:rsidR="0006238D" w:rsidRPr="00E74ACC" w:rsidRDefault="0006238D" w:rsidP="0006238D">
      <w:pPr>
        <w:pStyle w:val="BodyText"/>
        <w:keepNext/>
        <w:keepLines/>
        <w:spacing w:line="240" w:lineRule="auto"/>
        <w:ind w:firstLine="0"/>
        <w:rPr>
          <w:b/>
          <w:bCs/>
          <w:sz w:val="24"/>
        </w:rPr>
      </w:pPr>
      <w:r w:rsidRPr="00E74ACC">
        <w:rPr>
          <w:b/>
          <w:bCs/>
          <w:sz w:val="24"/>
        </w:rPr>
        <w:t>Application Materials:</w:t>
      </w:r>
    </w:p>
    <w:p w14:paraId="584573FF" w14:textId="77777777" w:rsidR="0006238D" w:rsidRPr="00E74ACC" w:rsidRDefault="0006238D" w:rsidP="0006238D">
      <w:pPr>
        <w:pStyle w:val="BodyText"/>
        <w:numPr>
          <w:ilvl w:val="0"/>
          <w:numId w:val="2"/>
        </w:numPr>
        <w:spacing w:after="0" w:line="240" w:lineRule="auto"/>
        <w:jc w:val="left"/>
        <w:rPr>
          <w:sz w:val="24"/>
        </w:rPr>
      </w:pPr>
      <w:r w:rsidRPr="00E74ACC">
        <w:rPr>
          <w:sz w:val="24"/>
        </w:rPr>
        <w:t xml:space="preserve">Completed </w:t>
      </w:r>
      <w:r>
        <w:rPr>
          <w:sz w:val="24"/>
        </w:rPr>
        <w:t xml:space="preserve">application typed </w:t>
      </w:r>
      <w:r w:rsidRPr="00E74ACC">
        <w:rPr>
          <w:sz w:val="24"/>
        </w:rPr>
        <w:t xml:space="preserve">cover page. </w:t>
      </w:r>
    </w:p>
    <w:p w14:paraId="76E9A1E8" w14:textId="77777777" w:rsidR="00AF5C74" w:rsidRPr="00AF5C74" w:rsidRDefault="00AF5C74" w:rsidP="00AF5C74">
      <w:pPr>
        <w:pStyle w:val="BodyText"/>
        <w:numPr>
          <w:ilvl w:val="0"/>
          <w:numId w:val="2"/>
        </w:numPr>
        <w:spacing w:after="0" w:line="240" w:lineRule="auto"/>
        <w:jc w:val="left"/>
        <w:rPr>
          <w:sz w:val="24"/>
        </w:rPr>
      </w:pPr>
      <w:r w:rsidRPr="00E74ACC">
        <w:rPr>
          <w:sz w:val="24"/>
        </w:rPr>
        <w:t>Complete resume, indicating all current and previous schools attended since high school, employment, and extracurricular activities.</w:t>
      </w:r>
    </w:p>
    <w:p w14:paraId="7BF5308C" w14:textId="57BF00FD" w:rsidR="0006238D" w:rsidRPr="00E74ACC" w:rsidRDefault="0006238D" w:rsidP="0006238D">
      <w:pPr>
        <w:pStyle w:val="BodyText"/>
        <w:numPr>
          <w:ilvl w:val="0"/>
          <w:numId w:val="2"/>
        </w:numPr>
        <w:spacing w:after="0" w:line="240" w:lineRule="auto"/>
        <w:jc w:val="left"/>
        <w:rPr>
          <w:sz w:val="24"/>
        </w:rPr>
      </w:pPr>
      <w:r>
        <w:rPr>
          <w:sz w:val="24"/>
        </w:rPr>
        <w:t xml:space="preserve">A </w:t>
      </w:r>
      <w:r w:rsidR="00511BE1">
        <w:rPr>
          <w:sz w:val="24"/>
        </w:rPr>
        <w:t xml:space="preserve">1-page </w:t>
      </w:r>
      <w:r>
        <w:rPr>
          <w:sz w:val="24"/>
        </w:rPr>
        <w:t>essay</w:t>
      </w:r>
      <w:r w:rsidR="00511BE1">
        <w:rPr>
          <w:sz w:val="24"/>
        </w:rPr>
        <w:t xml:space="preserve"> </w:t>
      </w:r>
      <w:r w:rsidRPr="00E74ACC">
        <w:rPr>
          <w:sz w:val="24"/>
        </w:rPr>
        <w:t xml:space="preserve">describing the candidate's experience </w:t>
      </w:r>
      <w:r w:rsidR="00511BE1">
        <w:rPr>
          <w:sz w:val="24"/>
        </w:rPr>
        <w:t xml:space="preserve">and </w:t>
      </w:r>
      <w:r w:rsidRPr="00E74ACC">
        <w:rPr>
          <w:sz w:val="24"/>
        </w:rPr>
        <w:t xml:space="preserve">qualifications. </w:t>
      </w:r>
      <w:r w:rsidR="00511BE1">
        <w:rPr>
          <w:sz w:val="24"/>
        </w:rPr>
        <w:t xml:space="preserve">If the applicant has investing experience, s/he is </w:t>
      </w:r>
      <w:r w:rsidR="006608FF">
        <w:rPr>
          <w:sz w:val="24"/>
        </w:rPr>
        <w:t>encouraged</w:t>
      </w:r>
      <w:r w:rsidR="00511BE1">
        <w:rPr>
          <w:sz w:val="24"/>
        </w:rPr>
        <w:t xml:space="preserve"> to discuss their investment philosophy, process, and provide specific examples of investment research conducted. </w:t>
      </w:r>
      <w:r w:rsidRPr="00E74ACC">
        <w:rPr>
          <w:sz w:val="24"/>
        </w:rPr>
        <w:t xml:space="preserve">The essay should </w:t>
      </w:r>
      <w:proofErr w:type="gramStart"/>
      <w:r w:rsidRPr="00E74ACC">
        <w:rPr>
          <w:sz w:val="24"/>
        </w:rPr>
        <w:t>rank</w:t>
      </w:r>
      <w:proofErr w:type="gramEnd"/>
      <w:r w:rsidRPr="00E74ACC">
        <w:rPr>
          <w:sz w:val="24"/>
        </w:rPr>
        <w:t xml:space="preserve"> and </w:t>
      </w:r>
      <w:proofErr w:type="gramStart"/>
      <w:r w:rsidRPr="00E74ACC">
        <w:rPr>
          <w:sz w:val="24"/>
        </w:rPr>
        <w:t>explain</w:t>
      </w:r>
      <w:proofErr w:type="gramEnd"/>
      <w:r w:rsidRPr="00E74ACC">
        <w:rPr>
          <w:sz w:val="24"/>
        </w:rPr>
        <w:t xml:space="preserve"> your preferences for which sub-team you wish to join. </w:t>
      </w:r>
    </w:p>
    <w:p w14:paraId="08546106" w14:textId="77777777" w:rsidR="0006238D" w:rsidRPr="00E74ACC" w:rsidRDefault="0006238D" w:rsidP="0006238D">
      <w:pPr>
        <w:pStyle w:val="BodyText"/>
        <w:numPr>
          <w:ilvl w:val="0"/>
          <w:numId w:val="2"/>
        </w:numPr>
        <w:spacing w:after="0" w:line="240" w:lineRule="auto"/>
        <w:rPr>
          <w:sz w:val="24"/>
        </w:rPr>
      </w:pPr>
      <w:r w:rsidRPr="00E74ACC">
        <w:rPr>
          <w:sz w:val="24"/>
        </w:rPr>
        <w:t>Babson transcript (your unofficial Babson transcript from the portal is acceptable).</w:t>
      </w:r>
    </w:p>
    <w:p w14:paraId="281AE7E4" w14:textId="77777777" w:rsidR="0006238D" w:rsidRDefault="0006238D" w:rsidP="0006238D">
      <w:pPr>
        <w:pStyle w:val="BodyText"/>
        <w:numPr>
          <w:ilvl w:val="0"/>
          <w:numId w:val="2"/>
        </w:numPr>
        <w:spacing w:after="0" w:line="240" w:lineRule="auto"/>
        <w:rPr>
          <w:sz w:val="24"/>
        </w:rPr>
      </w:pPr>
      <w:r w:rsidRPr="00E74ACC">
        <w:rPr>
          <w:sz w:val="24"/>
        </w:rPr>
        <w:t>Either a) official transcript(s) from other colleges or universities attended, or b) unofficial transcript (including photocopies) accompanied by a letter from you agreeing to provide an official transcript should you be accepted to the program.</w:t>
      </w:r>
    </w:p>
    <w:p w14:paraId="7D7FD348" w14:textId="686C0785" w:rsidR="00511BE1" w:rsidRPr="006608FF" w:rsidRDefault="00511BE1" w:rsidP="006608FF">
      <w:pPr>
        <w:pStyle w:val="BodyText"/>
        <w:numPr>
          <w:ilvl w:val="0"/>
          <w:numId w:val="2"/>
        </w:numPr>
        <w:spacing w:after="0" w:line="240" w:lineRule="auto"/>
        <w:jc w:val="left"/>
        <w:rPr>
          <w:sz w:val="24"/>
        </w:rPr>
      </w:pPr>
      <w:r w:rsidRPr="00B136A8">
        <w:rPr>
          <w:sz w:val="24"/>
        </w:rPr>
        <w:t xml:space="preserve">A list of all courses and </w:t>
      </w:r>
      <w:r w:rsidRPr="00B136A8">
        <w:rPr>
          <w:i/>
          <w:sz w:val="24"/>
        </w:rPr>
        <w:t>related grades</w:t>
      </w:r>
      <w:r w:rsidRPr="00B136A8">
        <w:rPr>
          <w:sz w:val="24"/>
        </w:rPr>
        <w:t xml:space="preserve"> in finance, accounting, and mathematics taken since graduating high school</w:t>
      </w:r>
      <w:r w:rsidRPr="006608FF">
        <w:rPr>
          <w:sz w:val="24"/>
          <w:szCs w:val="24"/>
        </w:rPr>
        <w:t>. Please include the semester each course was taken, along with the name of instructor. Also include any courses in progress.</w:t>
      </w:r>
    </w:p>
    <w:p w14:paraId="2B3EDEF6" w14:textId="060EC38F" w:rsidR="0006238D" w:rsidRPr="00E74ACC" w:rsidRDefault="0006238D" w:rsidP="0006238D">
      <w:pPr>
        <w:pStyle w:val="BodyText"/>
        <w:numPr>
          <w:ilvl w:val="0"/>
          <w:numId w:val="2"/>
        </w:numPr>
        <w:spacing w:after="0" w:line="240" w:lineRule="auto"/>
        <w:jc w:val="left"/>
        <w:rPr>
          <w:b/>
          <w:bCs/>
          <w:sz w:val="24"/>
        </w:rPr>
      </w:pPr>
      <w:r w:rsidRPr="00E74ACC">
        <w:rPr>
          <w:sz w:val="24"/>
        </w:rPr>
        <w:t xml:space="preserve">Two letters of recommendation, </w:t>
      </w:r>
      <w:bookmarkStart w:id="1" w:name="_Hlk173402823"/>
      <w:r w:rsidRPr="00E74ACC">
        <w:rPr>
          <w:b/>
          <w:sz w:val="24"/>
          <w:u w:val="single"/>
        </w:rPr>
        <w:t xml:space="preserve">one must be from a Babson Finance Faculty member </w:t>
      </w:r>
      <w:r w:rsidRPr="00183F8E">
        <w:rPr>
          <w:b/>
          <w:bCs/>
          <w:sz w:val="24"/>
        </w:rPr>
        <w:t>(</w:t>
      </w:r>
      <w:proofErr w:type="gramStart"/>
      <w:r w:rsidRPr="00183F8E">
        <w:rPr>
          <w:b/>
          <w:bCs/>
          <w:sz w:val="24"/>
        </w:rPr>
        <w:t>assuming that</w:t>
      </w:r>
      <w:proofErr w:type="gramEnd"/>
      <w:r w:rsidRPr="00183F8E">
        <w:rPr>
          <w:b/>
          <w:bCs/>
          <w:sz w:val="24"/>
        </w:rPr>
        <w:t xml:space="preserve"> you’ve completed a finance course</w:t>
      </w:r>
      <w:r w:rsidR="00183F8E" w:rsidRPr="00183F8E">
        <w:rPr>
          <w:b/>
          <w:bCs/>
          <w:sz w:val="24"/>
        </w:rPr>
        <w:t xml:space="preserve"> at </w:t>
      </w:r>
      <w:proofErr w:type="gramStart"/>
      <w:r w:rsidR="00183F8E" w:rsidRPr="00183F8E">
        <w:rPr>
          <w:b/>
          <w:bCs/>
          <w:sz w:val="24"/>
        </w:rPr>
        <w:t>Babson</w:t>
      </w:r>
      <w:r w:rsidRPr="00183F8E">
        <w:rPr>
          <w:b/>
          <w:bCs/>
          <w:sz w:val="24"/>
        </w:rPr>
        <w:t>)*</w:t>
      </w:r>
      <w:proofErr w:type="gramEnd"/>
      <w:r w:rsidRPr="00E74ACC">
        <w:rPr>
          <w:sz w:val="24"/>
        </w:rPr>
        <w:t xml:space="preserve">. Letters, written on the forms provided in the application, should be emailed directly from the recommender to </w:t>
      </w:r>
      <w:r>
        <w:rPr>
          <w:sz w:val="24"/>
        </w:rPr>
        <w:t>Leslie Romiza, Program Manager, Cutler Center</w:t>
      </w:r>
      <w:r w:rsidRPr="00E74ACC">
        <w:rPr>
          <w:sz w:val="24"/>
        </w:rPr>
        <w:t xml:space="preserve"> at </w:t>
      </w:r>
      <w:hyperlink r:id="rId12" w:history="1">
        <w:r w:rsidRPr="00E47E54">
          <w:rPr>
            <w:rStyle w:val="Hyperlink"/>
            <w:sz w:val="24"/>
          </w:rPr>
          <w:t>lromiza1@babson.edu</w:t>
        </w:r>
      </w:hyperlink>
      <w:r w:rsidRPr="00E74ACC">
        <w:rPr>
          <w:sz w:val="24"/>
        </w:rPr>
        <w:t xml:space="preserve">. </w:t>
      </w:r>
      <w:r w:rsidRPr="00183F8E">
        <w:rPr>
          <w:b/>
          <w:bCs/>
          <w:sz w:val="24"/>
        </w:rPr>
        <w:t xml:space="preserve">The second letter of recommendation can be from Babson faculty, faculty at prior colleges or universities, or from work supervisors. </w:t>
      </w:r>
      <w:r w:rsidR="003A7EE6" w:rsidRPr="00183F8E">
        <w:rPr>
          <w:sz w:val="24"/>
          <w:u w:val="single"/>
        </w:rPr>
        <w:t>Two forms are included in this packet. The first form can be used by any Babson faculty; the second form can be used by an external recommender.</w:t>
      </w:r>
    </w:p>
    <w:p w14:paraId="25FC41A2" w14:textId="3545050A" w:rsidR="0006238D" w:rsidRPr="00E74ACC" w:rsidRDefault="006F0283" w:rsidP="0006238D">
      <w:pPr>
        <w:pStyle w:val="BodyText"/>
        <w:numPr>
          <w:ilvl w:val="0"/>
          <w:numId w:val="2"/>
        </w:numPr>
        <w:spacing w:after="0" w:line="240" w:lineRule="auto"/>
        <w:rPr>
          <w:b/>
          <w:bCs/>
          <w:sz w:val="24"/>
        </w:rPr>
      </w:pPr>
      <w:bookmarkStart w:id="2" w:name="_Hlk142553874"/>
      <w:bookmarkEnd w:id="1"/>
      <w:r w:rsidRPr="006F0283">
        <w:rPr>
          <w:bCs/>
          <w:sz w:val="24"/>
        </w:rPr>
        <w:t>Completed &amp; signed FERPA</w:t>
      </w:r>
      <w:r w:rsidR="0006238D" w:rsidRPr="00E74ACC">
        <w:rPr>
          <w:sz w:val="24"/>
        </w:rPr>
        <w:t xml:space="preserve"> Authorization to Release Information form</w:t>
      </w:r>
      <w:r>
        <w:rPr>
          <w:sz w:val="24"/>
        </w:rPr>
        <w:t>,</w:t>
      </w:r>
      <w:r w:rsidR="008F5BC4">
        <w:rPr>
          <w:sz w:val="24"/>
        </w:rPr>
        <w:t xml:space="preserve"> located at the end of the packet</w:t>
      </w:r>
      <w:r w:rsidR="0006238D" w:rsidRPr="00E74ACC">
        <w:rPr>
          <w:sz w:val="24"/>
        </w:rPr>
        <w:t xml:space="preserve">, </w:t>
      </w:r>
      <w:r>
        <w:rPr>
          <w:sz w:val="24"/>
        </w:rPr>
        <w:t>which</w:t>
      </w:r>
      <w:r w:rsidRPr="006F0283">
        <w:rPr>
          <w:sz w:val="24"/>
        </w:rPr>
        <w:t xml:space="preserve"> protects student confidentiality</w:t>
      </w:r>
      <w:r>
        <w:rPr>
          <w:sz w:val="24"/>
        </w:rPr>
        <w:t xml:space="preserve">. </w:t>
      </w:r>
      <w:r w:rsidRPr="006F0283">
        <w:rPr>
          <w:sz w:val="24"/>
        </w:rPr>
        <w:t xml:space="preserve">By signing this form, you agree that college personnel may provide information from your education records </w:t>
      </w:r>
      <w:r>
        <w:rPr>
          <w:sz w:val="24"/>
        </w:rPr>
        <w:t xml:space="preserve">for the </w:t>
      </w:r>
      <w:proofErr w:type="gramStart"/>
      <w:r>
        <w:rPr>
          <w:sz w:val="24"/>
        </w:rPr>
        <w:t>purposes</w:t>
      </w:r>
      <w:proofErr w:type="gramEnd"/>
      <w:r>
        <w:rPr>
          <w:sz w:val="24"/>
        </w:rPr>
        <w:t xml:space="preserve"> of applying to the BCF program.</w:t>
      </w:r>
    </w:p>
    <w:bookmarkEnd w:id="2"/>
    <w:p w14:paraId="596EBB84" w14:textId="77777777" w:rsidR="0006238D" w:rsidRPr="00E74ACC" w:rsidRDefault="0006238D" w:rsidP="0006238D">
      <w:pPr>
        <w:pStyle w:val="BodyText"/>
        <w:spacing w:after="0" w:line="240" w:lineRule="auto"/>
        <w:ind w:firstLine="0"/>
        <w:rPr>
          <w:b/>
          <w:bCs/>
          <w:sz w:val="24"/>
        </w:rPr>
      </w:pPr>
    </w:p>
    <w:p w14:paraId="081CA4BA" w14:textId="77777777" w:rsidR="0006238D" w:rsidRPr="00D23FE9" w:rsidRDefault="0006238D" w:rsidP="00D23FE9">
      <w:pPr>
        <w:pStyle w:val="BodyText"/>
        <w:spacing w:after="0" w:line="240" w:lineRule="auto"/>
        <w:ind w:firstLine="0"/>
        <w:rPr>
          <w:b/>
          <w:bCs/>
          <w:sz w:val="20"/>
          <w:szCs w:val="16"/>
        </w:rPr>
      </w:pPr>
      <w:r w:rsidRPr="00D23FE9">
        <w:rPr>
          <w:b/>
          <w:bCs/>
          <w:sz w:val="20"/>
          <w:szCs w:val="16"/>
        </w:rPr>
        <w:t>Additional Information:</w:t>
      </w:r>
    </w:p>
    <w:p w14:paraId="7B980D32" w14:textId="79D4CA83" w:rsidR="00CB4250" w:rsidRPr="00DC73E3" w:rsidRDefault="0006238D" w:rsidP="0006238D">
      <w:pPr>
        <w:pStyle w:val="BodyText"/>
        <w:spacing w:after="0" w:line="240" w:lineRule="auto"/>
        <w:ind w:firstLine="0"/>
        <w:jc w:val="left"/>
        <w:rPr>
          <w:b/>
          <w:bCs/>
          <w:i/>
          <w:iCs/>
          <w:sz w:val="20"/>
          <w:szCs w:val="16"/>
        </w:rPr>
      </w:pPr>
      <w:r w:rsidRPr="00D23FE9">
        <w:rPr>
          <w:b/>
          <w:bCs/>
          <w:i/>
          <w:iCs/>
          <w:sz w:val="20"/>
          <w:szCs w:val="16"/>
        </w:rPr>
        <w:t>If you need clarification o</w:t>
      </w:r>
      <w:r w:rsidR="00D23FE9" w:rsidRPr="00D23FE9">
        <w:rPr>
          <w:b/>
          <w:bCs/>
          <w:i/>
          <w:iCs/>
          <w:sz w:val="20"/>
          <w:szCs w:val="16"/>
        </w:rPr>
        <w:t>n</w:t>
      </w:r>
      <w:r w:rsidRPr="00D23FE9">
        <w:rPr>
          <w:b/>
          <w:bCs/>
          <w:i/>
          <w:iCs/>
          <w:sz w:val="20"/>
          <w:szCs w:val="16"/>
        </w:rPr>
        <w:t xml:space="preserve"> these application </w:t>
      </w:r>
      <w:r w:rsidR="00D23FE9" w:rsidRPr="00D23FE9">
        <w:rPr>
          <w:b/>
          <w:bCs/>
          <w:i/>
          <w:iCs/>
          <w:sz w:val="20"/>
          <w:szCs w:val="16"/>
        </w:rPr>
        <w:t>instructions,</w:t>
      </w:r>
      <w:r w:rsidRPr="00D23FE9">
        <w:rPr>
          <w:b/>
          <w:bCs/>
          <w:i/>
          <w:iCs/>
          <w:sz w:val="20"/>
          <w:szCs w:val="16"/>
        </w:rPr>
        <w:t xml:space="preserve"> please review the Frequently Asked Questions on the next page.  If you don’t see an answer to your question, contact </w:t>
      </w:r>
      <w:r w:rsidRPr="00D23FE9">
        <w:rPr>
          <w:b/>
          <w:i/>
          <w:sz w:val="20"/>
          <w:szCs w:val="16"/>
        </w:rPr>
        <w:t xml:space="preserve">Leslie Romiza, Program Manager, Cutler Center at </w:t>
      </w:r>
      <w:hyperlink r:id="rId13" w:history="1">
        <w:r w:rsidRPr="00D23FE9">
          <w:rPr>
            <w:rStyle w:val="Hyperlink"/>
            <w:b/>
            <w:i/>
            <w:sz w:val="20"/>
            <w:szCs w:val="16"/>
          </w:rPr>
          <w:t>lromiza1@babson.edu</w:t>
        </w:r>
      </w:hyperlink>
      <w:r w:rsidRPr="00D23FE9">
        <w:rPr>
          <w:b/>
          <w:bCs/>
          <w:i/>
          <w:iCs/>
          <w:sz w:val="20"/>
          <w:szCs w:val="16"/>
        </w:rPr>
        <w:t>.</w:t>
      </w:r>
    </w:p>
    <w:p w14:paraId="27E7F995" w14:textId="50ED8A00" w:rsidR="00BE69E9" w:rsidRPr="00183F8E" w:rsidRDefault="0006238D" w:rsidP="00183F8E">
      <w:pPr>
        <w:spacing w:before="80"/>
        <w:rPr>
          <w:bCs/>
          <w:iCs/>
          <w:sz w:val="20"/>
          <w:szCs w:val="20"/>
        </w:rPr>
        <w:sectPr w:rsidR="00BE69E9" w:rsidRPr="00183F8E" w:rsidSect="00992E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26"/>
        </w:sectPr>
      </w:pPr>
      <w:bookmarkStart w:id="3" w:name="_Hlk173402994"/>
      <w:r w:rsidRPr="00E74ACC">
        <w:rPr>
          <w:rFonts w:ascii="Garamond" w:hAnsi="Garamond"/>
          <w:sz w:val="20"/>
          <w:szCs w:val="20"/>
        </w:rPr>
        <w:t xml:space="preserve">*Some students may not have taken a course with a finance faculty member yet (such as incoming </w:t>
      </w:r>
      <w:r w:rsidR="00183F8E">
        <w:rPr>
          <w:rFonts w:ascii="Garamond" w:hAnsi="Garamond"/>
          <w:sz w:val="20"/>
          <w:szCs w:val="20"/>
        </w:rPr>
        <w:t xml:space="preserve">MSFs and </w:t>
      </w:r>
      <w:r w:rsidRPr="00E74ACC">
        <w:rPr>
          <w:rFonts w:ascii="Garamond" w:hAnsi="Garamond"/>
          <w:sz w:val="20"/>
          <w:szCs w:val="20"/>
        </w:rPr>
        <w:t>One-year MBAs)</w:t>
      </w:r>
      <w:r w:rsidR="00D23FE9">
        <w:rPr>
          <w:rFonts w:ascii="Garamond" w:hAnsi="Garamond"/>
          <w:sz w:val="20"/>
          <w:szCs w:val="20"/>
        </w:rPr>
        <w:t>.</w:t>
      </w:r>
      <w:r w:rsidRPr="00E74ACC">
        <w:rPr>
          <w:rFonts w:ascii="Garamond" w:hAnsi="Garamond"/>
          <w:sz w:val="20"/>
          <w:szCs w:val="20"/>
        </w:rPr>
        <w:t xml:space="preserve"> </w:t>
      </w:r>
      <w:r w:rsidR="00D23FE9">
        <w:rPr>
          <w:rFonts w:ascii="Garamond" w:hAnsi="Garamond"/>
          <w:sz w:val="20"/>
          <w:szCs w:val="20"/>
        </w:rPr>
        <w:t>I</w:t>
      </w:r>
      <w:r w:rsidRPr="00E74ACC">
        <w:rPr>
          <w:rFonts w:ascii="Garamond" w:hAnsi="Garamond"/>
          <w:sz w:val="20"/>
          <w:szCs w:val="20"/>
        </w:rPr>
        <w:t>n such cases please provide a recommendation from</w:t>
      </w:r>
      <w:r w:rsidR="00183F8E">
        <w:rPr>
          <w:rFonts w:ascii="Garamond" w:hAnsi="Garamond"/>
          <w:sz w:val="20"/>
          <w:szCs w:val="20"/>
        </w:rPr>
        <w:t xml:space="preserve"> either</w:t>
      </w:r>
      <w:r w:rsidRPr="00E74ACC">
        <w:rPr>
          <w:rFonts w:ascii="Garamond" w:hAnsi="Garamond"/>
          <w:sz w:val="20"/>
          <w:szCs w:val="20"/>
        </w:rPr>
        <w:t xml:space="preserve"> a Babson faculty member in a related department (Accounting, Economics, etc.)</w:t>
      </w:r>
      <w:r w:rsidRPr="00B866D9">
        <w:rPr>
          <w:rFonts w:ascii="Garamond" w:hAnsi="Garamond"/>
          <w:sz w:val="20"/>
          <w:szCs w:val="20"/>
        </w:rPr>
        <w:t xml:space="preserve"> </w:t>
      </w:r>
      <w:r w:rsidR="00183F8E">
        <w:rPr>
          <w:rFonts w:ascii="Garamond" w:hAnsi="Garamond"/>
          <w:sz w:val="20"/>
          <w:szCs w:val="20"/>
        </w:rPr>
        <w:t>or i</w:t>
      </w:r>
      <w:r>
        <w:rPr>
          <w:rFonts w:ascii="Garamond" w:hAnsi="Garamond"/>
          <w:sz w:val="20"/>
          <w:szCs w:val="20"/>
        </w:rPr>
        <w:t>f students have not taken a course with a</w:t>
      </w:r>
      <w:r w:rsidR="00183F8E">
        <w:rPr>
          <w:rFonts w:ascii="Garamond" w:hAnsi="Garamond"/>
          <w:sz w:val="20"/>
          <w:szCs w:val="20"/>
        </w:rPr>
        <w:t>ny Babson</w:t>
      </w:r>
      <w:r>
        <w:rPr>
          <w:rFonts w:ascii="Garamond" w:hAnsi="Garamond"/>
          <w:sz w:val="20"/>
          <w:szCs w:val="20"/>
        </w:rPr>
        <w:t xml:space="preserve"> faculty</w:t>
      </w:r>
      <w:r w:rsidR="00183F8E">
        <w:rPr>
          <w:rFonts w:ascii="Garamond" w:hAnsi="Garamond"/>
          <w:sz w:val="20"/>
          <w:szCs w:val="20"/>
        </w:rPr>
        <w:t xml:space="preserve"> </w:t>
      </w:r>
      <w:r>
        <w:rPr>
          <w:rFonts w:ascii="Garamond" w:hAnsi="Garamond"/>
          <w:sz w:val="20"/>
          <w:szCs w:val="20"/>
        </w:rPr>
        <w:t>yet, please provide a recommendation from a faculty member at your previous college or university in a related department (Finance, Accounting, Economics, etc.</w:t>
      </w:r>
      <w:r w:rsidR="00183F8E">
        <w:rPr>
          <w:rFonts w:ascii="Garamond" w:hAnsi="Garamond"/>
          <w:sz w:val="20"/>
          <w:szCs w:val="20"/>
        </w:rPr>
        <w:t xml:space="preserve">) or a supervisor from an internship or full time job. </w:t>
      </w:r>
    </w:p>
    <w:bookmarkEnd w:id="3"/>
    <w:p w14:paraId="6E63A455" w14:textId="77777777" w:rsidR="006608FF" w:rsidRDefault="006608FF" w:rsidP="005C5B1B">
      <w:pPr>
        <w:spacing w:after="160" w:line="259" w:lineRule="auto"/>
        <w:jc w:val="center"/>
        <w:rPr>
          <w:rFonts w:ascii="Garamond" w:eastAsia="Calibri" w:hAnsi="Garamond"/>
          <w:i/>
          <w:sz w:val="36"/>
          <w:szCs w:val="22"/>
        </w:rPr>
      </w:pPr>
    </w:p>
    <w:p w14:paraId="0D48C529" w14:textId="5595C998" w:rsidR="003A3C04" w:rsidRPr="005C5B1B" w:rsidRDefault="003A3C04" w:rsidP="005C5B1B">
      <w:pPr>
        <w:spacing w:after="160" w:line="259" w:lineRule="auto"/>
        <w:jc w:val="center"/>
        <w:rPr>
          <w:rFonts w:ascii="Garamond" w:eastAsia="Calibri" w:hAnsi="Garamond"/>
          <w:i/>
          <w:sz w:val="36"/>
          <w:szCs w:val="22"/>
        </w:rPr>
      </w:pPr>
      <w:r w:rsidRPr="006326B2">
        <w:rPr>
          <w:rFonts w:ascii="Garamond" w:eastAsia="Calibri" w:hAnsi="Garamond"/>
          <w:i/>
          <w:sz w:val="36"/>
          <w:szCs w:val="22"/>
        </w:rPr>
        <w:t>Frequently Asked Questions</w:t>
      </w:r>
    </w:p>
    <w:p w14:paraId="3BC0609B"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I’m an incoming MBA or MSF student and new to Babson. I don’t have a letter of recommendation from a Babson faculty member. What should I do?</w:t>
      </w:r>
    </w:p>
    <w:p w14:paraId="5E46E250" w14:textId="1C22E91D"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Since you are new to Babson, please submit a letter of recommendation from faculty at your previous college or university (preferably a finance or accounting course)</w:t>
      </w:r>
      <w:r w:rsidR="00E77F7E">
        <w:rPr>
          <w:rFonts w:ascii="Garamond" w:eastAsia="Calibri" w:hAnsi="Garamond"/>
        </w:rPr>
        <w:t xml:space="preserve"> or a from a work supervisor</w:t>
      </w:r>
      <w:r w:rsidRPr="006326B2">
        <w:rPr>
          <w:rFonts w:ascii="Garamond" w:eastAsia="Calibri" w:hAnsi="Garamond"/>
        </w:rPr>
        <w:t>.</w:t>
      </w:r>
    </w:p>
    <w:p w14:paraId="60650641" w14:textId="77777777" w:rsidR="003A3C04" w:rsidRPr="006326B2" w:rsidRDefault="003A3C04" w:rsidP="003A3C04">
      <w:pPr>
        <w:spacing w:after="160" w:line="259" w:lineRule="auto"/>
        <w:rPr>
          <w:rFonts w:ascii="Garamond" w:eastAsia="Calibri" w:hAnsi="Garamond"/>
          <w:i/>
        </w:rPr>
      </w:pPr>
    </w:p>
    <w:p w14:paraId="1EADDABC"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On the non-faculty letter of recommendation form, what does the recommender need to submit?</w:t>
      </w:r>
    </w:p>
    <w:p w14:paraId="0EAD2016" w14:textId="77A11B72"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The recommender </w:t>
      </w:r>
      <w:r w:rsidR="008F5BC4" w:rsidRPr="006326B2">
        <w:rPr>
          <w:rFonts w:ascii="Garamond" w:eastAsia="Calibri" w:hAnsi="Garamond"/>
        </w:rPr>
        <w:t>can</w:t>
      </w:r>
      <w:r w:rsidRPr="006326B2">
        <w:rPr>
          <w:rFonts w:ascii="Garamond" w:eastAsia="Calibri" w:hAnsi="Garamond"/>
        </w:rPr>
        <w:t xml:space="preserve"> complete the </w:t>
      </w:r>
      <w:proofErr w:type="gramStart"/>
      <w:r w:rsidRPr="006326B2">
        <w:rPr>
          <w:rFonts w:ascii="Garamond" w:eastAsia="Calibri" w:hAnsi="Garamond"/>
        </w:rPr>
        <w:t>form</w:t>
      </w:r>
      <w:r w:rsidR="008F5BC4" w:rsidRPr="006326B2">
        <w:rPr>
          <w:rFonts w:ascii="Garamond" w:eastAsia="Calibri" w:hAnsi="Garamond"/>
        </w:rPr>
        <w:t>,</w:t>
      </w:r>
      <w:r w:rsidRPr="006326B2">
        <w:rPr>
          <w:rFonts w:ascii="Garamond" w:eastAsia="Calibri" w:hAnsi="Garamond"/>
        </w:rPr>
        <w:t xml:space="preserve"> but</w:t>
      </w:r>
      <w:proofErr w:type="gramEnd"/>
      <w:r w:rsidRPr="006326B2">
        <w:rPr>
          <w:rFonts w:ascii="Garamond" w:eastAsia="Calibri" w:hAnsi="Garamond"/>
        </w:rPr>
        <w:t xml:space="preserve"> are also welcome to include a fo</w:t>
      </w:r>
      <w:r w:rsidR="008F5BC4" w:rsidRPr="006326B2">
        <w:rPr>
          <w:rFonts w:ascii="Garamond" w:eastAsia="Calibri" w:hAnsi="Garamond"/>
        </w:rPr>
        <w:t>rmal letter of recommendation if they would like to provide more details</w:t>
      </w:r>
      <w:r w:rsidR="00E77F7E">
        <w:rPr>
          <w:rFonts w:ascii="Garamond" w:eastAsia="Calibri" w:hAnsi="Garamond"/>
        </w:rPr>
        <w:t>, either to supplement the provided form or as a standalone letter and forego the provided form</w:t>
      </w:r>
      <w:r w:rsidR="008F5BC4" w:rsidRPr="006326B2">
        <w:rPr>
          <w:rFonts w:ascii="Garamond" w:eastAsia="Calibri" w:hAnsi="Garamond"/>
        </w:rPr>
        <w:t>.</w:t>
      </w:r>
    </w:p>
    <w:p w14:paraId="22B4B1E7" w14:textId="77777777" w:rsidR="003A3C04" w:rsidRPr="006326B2" w:rsidRDefault="003A3C04" w:rsidP="003A3C04">
      <w:pPr>
        <w:spacing w:after="160" w:line="259" w:lineRule="auto"/>
        <w:rPr>
          <w:rFonts w:ascii="Garamond" w:eastAsia="Calibri" w:hAnsi="Garamond"/>
          <w:i/>
        </w:rPr>
      </w:pPr>
    </w:p>
    <w:p w14:paraId="0919B075" w14:textId="4F370F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 applied last semester and wasn’t accepted. Can I apply again?</w:t>
      </w:r>
      <w:r w:rsidR="00E77F7E" w:rsidRPr="00E77F7E">
        <w:rPr>
          <w:rFonts w:ascii="Garamond" w:eastAsia="Calibri" w:hAnsi="Garamond"/>
        </w:rPr>
        <w:t xml:space="preserve"> </w:t>
      </w:r>
      <w:r w:rsidR="00E77F7E" w:rsidRPr="006326B2">
        <w:rPr>
          <w:rFonts w:ascii="Garamond" w:eastAsia="Calibri" w:hAnsi="Garamond"/>
        </w:rPr>
        <w:t xml:space="preserve">Do I need to resubmit my application? </w:t>
      </w:r>
    </w:p>
    <w:p w14:paraId="11840216" w14:textId="14EC15F7"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Y</w:t>
      </w:r>
      <w:r w:rsidR="00E77F7E">
        <w:rPr>
          <w:rFonts w:ascii="Garamond" w:eastAsia="Calibri" w:hAnsi="Garamond"/>
        </w:rPr>
        <w:t xml:space="preserve">es. </w:t>
      </w:r>
      <w:r w:rsidRPr="006326B2">
        <w:rPr>
          <w:rFonts w:ascii="Garamond" w:eastAsia="Calibri" w:hAnsi="Garamond"/>
        </w:rPr>
        <w:t xml:space="preserve">If you have previously applied, you must submit an updated application </w:t>
      </w:r>
      <w:proofErr w:type="gramStart"/>
      <w:r w:rsidRPr="006326B2">
        <w:rPr>
          <w:rFonts w:ascii="Garamond" w:eastAsia="Calibri" w:hAnsi="Garamond"/>
        </w:rPr>
        <w:t>packet</w:t>
      </w:r>
      <w:r w:rsidR="00E77F7E">
        <w:rPr>
          <w:rFonts w:ascii="Garamond" w:eastAsia="Calibri" w:hAnsi="Garamond"/>
        </w:rPr>
        <w:t>,</w:t>
      </w:r>
      <w:r w:rsidRPr="006326B2">
        <w:rPr>
          <w:rFonts w:ascii="Garamond" w:eastAsia="Calibri" w:hAnsi="Garamond"/>
        </w:rPr>
        <w:t xml:space="preserve"> but</w:t>
      </w:r>
      <w:proofErr w:type="gramEnd"/>
      <w:r w:rsidRPr="006326B2">
        <w:rPr>
          <w:rFonts w:ascii="Garamond" w:eastAsia="Calibri" w:hAnsi="Garamond"/>
        </w:rPr>
        <w:t xml:space="preserve"> can use the </w:t>
      </w:r>
      <w:r w:rsidR="00E77F7E">
        <w:rPr>
          <w:rFonts w:ascii="Garamond" w:eastAsia="Calibri" w:hAnsi="Garamond"/>
        </w:rPr>
        <w:t xml:space="preserve">same </w:t>
      </w:r>
      <w:r w:rsidRPr="006326B2">
        <w:rPr>
          <w:rFonts w:ascii="Garamond" w:eastAsia="Calibri" w:hAnsi="Garamond"/>
        </w:rPr>
        <w:t>letters of recommendation from the previous application.</w:t>
      </w:r>
      <w:r w:rsidR="00E77F7E">
        <w:rPr>
          <w:rFonts w:ascii="Garamond" w:eastAsia="Calibri" w:hAnsi="Garamond"/>
        </w:rPr>
        <w:t xml:space="preserve"> </w:t>
      </w:r>
      <w:r w:rsidR="00183F8E">
        <w:rPr>
          <w:rFonts w:ascii="Garamond" w:eastAsia="Calibri" w:hAnsi="Garamond"/>
        </w:rPr>
        <w:t xml:space="preserve">Please email Leslie Romiza to confirm </w:t>
      </w:r>
      <w:r w:rsidR="00E77F7E">
        <w:rPr>
          <w:rFonts w:ascii="Garamond" w:eastAsia="Calibri" w:hAnsi="Garamond"/>
        </w:rPr>
        <w:t>you would like to carry over your previous recommendations.</w:t>
      </w:r>
    </w:p>
    <w:p w14:paraId="1050C0F7" w14:textId="77777777" w:rsidR="003A3C04" w:rsidRPr="006326B2" w:rsidRDefault="003A3C04" w:rsidP="003A3C04">
      <w:pPr>
        <w:spacing w:after="160" w:line="259" w:lineRule="auto"/>
        <w:rPr>
          <w:rFonts w:ascii="Garamond" w:eastAsia="Calibri" w:hAnsi="Garamond"/>
          <w:i/>
        </w:rPr>
      </w:pPr>
    </w:p>
    <w:p w14:paraId="05077556"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I’m studying abroad this semester. Can I still apply?</w:t>
      </w:r>
    </w:p>
    <w:p w14:paraId="0A2D212A" w14:textId="77777777" w:rsidR="003A3C04" w:rsidRPr="006326B2" w:rsidRDefault="003A3C04" w:rsidP="003A3C04">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Yes. If you’re studying abroad, you can still apply for the program. Please note that the application must be submitted on time and interviews will be conducted via </w:t>
      </w:r>
      <w:proofErr w:type="spellStart"/>
      <w:r w:rsidRPr="006326B2">
        <w:rPr>
          <w:rFonts w:ascii="Garamond" w:eastAsia="Calibri" w:hAnsi="Garamond"/>
        </w:rPr>
        <w:t>WebEx</w:t>
      </w:r>
      <w:proofErr w:type="spellEnd"/>
      <w:r w:rsidRPr="006326B2">
        <w:rPr>
          <w:rFonts w:ascii="Garamond" w:eastAsia="Calibri" w:hAnsi="Garamond"/>
        </w:rPr>
        <w:t xml:space="preserve">. </w:t>
      </w:r>
    </w:p>
    <w:p w14:paraId="4E4F95EC" w14:textId="77777777" w:rsidR="00E77F7E" w:rsidRDefault="00E77F7E" w:rsidP="00E77F7E">
      <w:pPr>
        <w:spacing w:after="160" w:line="259" w:lineRule="auto"/>
        <w:rPr>
          <w:rFonts w:ascii="Garamond" w:eastAsia="Calibri" w:hAnsi="Garamond"/>
          <w:i/>
        </w:rPr>
      </w:pPr>
    </w:p>
    <w:p w14:paraId="5B00DEBE" w14:textId="2839F44D" w:rsidR="00E77F7E" w:rsidRPr="006326B2" w:rsidRDefault="00E77F7E" w:rsidP="00E77F7E">
      <w:pPr>
        <w:spacing w:after="160" w:line="259" w:lineRule="auto"/>
        <w:rPr>
          <w:rFonts w:ascii="Garamond" w:eastAsia="Calibri" w:hAnsi="Garamond"/>
        </w:rPr>
      </w:pPr>
      <w:r w:rsidRPr="006326B2">
        <w:rPr>
          <w:rFonts w:ascii="Garamond" w:eastAsia="Calibri" w:hAnsi="Garamond"/>
          <w:i/>
        </w:rPr>
        <w:t>Question:</w:t>
      </w:r>
      <w:r w:rsidRPr="006326B2">
        <w:rPr>
          <w:rFonts w:ascii="Garamond" w:eastAsia="Calibri" w:hAnsi="Garamond"/>
        </w:rPr>
        <w:t xml:space="preserve"> </w:t>
      </w:r>
      <w:r>
        <w:rPr>
          <w:rFonts w:ascii="Garamond" w:eastAsia="Calibri" w:hAnsi="Garamond"/>
        </w:rPr>
        <w:t xml:space="preserve">If I plan to go abroad in the upcoming academic </w:t>
      </w:r>
      <w:proofErr w:type="gramStart"/>
      <w:r>
        <w:rPr>
          <w:rFonts w:ascii="Garamond" w:eastAsia="Calibri" w:hAnsi="Garamond"/>
        </w:rPr>
        <w:t>year</w:t>
      </w:r>
      <w:proofErr w:type="gramEnd"/>
      <w:r>
        <w:rPr>
          <w:rFonts w:ascii="Garamond" w:eastAsia="Calibri" w:hAnsi="Garamond"/>
        </w:rPr>
        <w:t xml:space="preserve"> can I still apply?</w:t>
      </w:r>
    </w:p>
    <w:p w14:paraId="4B6E157D" w14:textId="1F877AF4" w:rsidR="00E77F7E" w:rsidRPr="006326B2" w:rsidRDefault="00E77F7E" w:rsidP="00E77F7E">
      <w:pPr>
        <w:spacing w:after="160" w:line="259" w:lineRule="auto"/>
        <w:rPr>
          <w:rFonts w:ascii="Garamond" w:eastAsia="Calibri" w:hAnsi="Garamond"/>
        </w:rPr>
      </w:pPr>
      <w:r w:rsidRPr="006326B2">
        <w:rPr>
          <w:rFonts w:ascii="Garamond" w:eastAsia="Calibri" w:hAnsi="Garamond"/>
          <w:i/>
        </w:rPr>
        <w:t>Answer:</w:t>
      </w:r>
      <w:r w:rsidRPr="006326B2">
        <w:rPr>
          <w:rFonts w:ascii="Garamond" w:eastAsia="Calibri" w:hAnsi="Garamond"/>
        </w:rPr>
        <w:t xml:space="preserve"> </w:t>
      </w:r>
      <w:r>
        <w:rPr>
          <w:rFonts w:ascii="Garamond" w:eastAsia="Calibri" w:hAnsi="Garamond"/>
        </w:rPr>
        <w:t xml:space="preserve">BCF requires a </w:t>
      </w:r>
      <w:proofErr w:type="gramStart"/>
      <w:r>
        <w:rPr>
          <w:rFonts w:ascii="Garamond" w:eastAsia="Calibri" w:hAnsi="Garamond"/>
        </w:rPr>
        <w:t>two semester</w:t>
      </w:r>
      <w:proofErr w:type="gramEnd"/>
      <w:r>
        <w:rPr>
          <w:rFonts w:ascii="Garamond" w:eastAsia="Calibri" w:hAnsi="Garamond"/>
        </w:rPr>
        <w:t xml:space="preserve"> commitment of which there are no exceptions. You must be able to commit to two consecutive semesters in the program.</w:t>
      </w:r>
      <w:r w:rsidRPr="006326B2">
        <w:rPr>
          <w:rFonts w:ascii="Garamond" w:eastAsia="Calibri" w:hAnsi="Garamond"/>
        </w:rPr>
        <w:t xml:space="preserve"> </w:t>
      </w:r>
    </w:p>
    <w:p w14:paraId="005DEF3A" w14:textId="77777777" w:rsidR="003A3C04" w:rsidRPr="006326B2" w:rsidRDefault="003A3C04" w:rsidP="003A3C04">
      <w:pPr>
        <w:spacing w:after="160" w:line="259" w:lineRule="auto"/>
        <w:rPr>
          <w:rFonts w:ascii="Garamond" w:eastAsia="Calibri" w:hAnsi="Garamond"/>
        </w:rPr>
      </w:pPr>
    </w:p>
    <w:p w14:paraId="711175F9" w14:textId="77B754E4" w:rsidR="0047230B" w:rsidRDefault="0047230B" w:rsidP="001A7F68">
      <w:pPr>
        <w:jc w:val="center"/>
        <w:rPr>
          <w:rFonts w:ascii="Garamond" w:hAnsi="Garamond"/>
          <w:b/>
          <w:sz w:val="30"/>
        </w:rPr>
      </w:pPr>
    </w:p>
    <w:p w14:paraId="43FD3A77" w14:textId="77777777" w:rsidR="00183F8E" w:rsidRDefault="00183F8E" w:rsidP="001A7F68">
      <w:pPr>
        <w:jc w:val="center"/>
        <w:rPr>
          <w:rFonts w:ascii="Garamond" w:hAnsi="Garamond"/>
          <w:b/>
          <w:sz w:val="30"/>
        </w:rPr>
      </w:pPr>
    </w:p>
    <w:p w14:paraId="205929E6" w14:textId="77777777" w:rsidR="0014735A" w:rsidRDefault="0014735A" w:rsidP="0014735A">
      <w:pPr>
        <w:rPr>
          <w:rFonts w:ascii="Garamond" w:hAnsi="Garamond"/>
          <w:b/>
          <w:sz w:val="30"/>
        </w:rPr>
      </w:pPr>
    </w:p>
    <w:p w14:paraId="69D9C2CB" w14:textId="70D4582E" w:rsidR="004028DB" w:rsidRPr="00C632F4" w:rsidRDefault="0014735A" w:rsidP="0014735A">
      <w:pPr>
        <w:ind w:left="2880"/>
        <w:rPr>
          <w:rFonts w:ascii="Garamond" w:hAnsi="Garamond"/>
          <w:b/>
          <w:sz w:val="30"/>
        </w:rPr>
      </w:pPr>
      <w:r>
        <w:rPr>
          <w:rFonts w:ascii="Garamond" w:hAnsi="Garamond"/>
          <w:b/>
          <w:sz w:val="30"/>
        </w:rPr>
        <w:t xml:space="preserve">     </w:t>
      </w:r>
      <w:r w:rsidR="004028DB" w:rsidRPr="00C632F4">
        <w:rPr>
          <w:rFonts w:ascii="Garamond" w:hAnsi="Garamond"/>
          <w:b/>
          <w:sz w:val="30"/>
        </w:rPr>
        <w:t>Babson College Fund</w:t>
      </w:r>
    </w:p>
    <w:p w14:paraId="6212DFBA" w14:textId="77777777" w:rsidR="004028DB" w:rsidRPr="00C632F4" w:rsidRDefault="004028DB" w:rsidP="004028DB">
      <w:pPr>
        <w:jc w:val="center"/>
        <w:rPr>
          <w:rFonts w:ascii="Garamond" w:hAnsi="Garamond"/>
          <w:b/>
        </w:rPr>
      </w:pPr>
      <w:r w:rsidRPr="00C632F4">
        <w:rPr>
          <w:rFonts w:ascii="Garamond" w:hAnsi="Garamond"/>
          <w:b/>
          <w:sz w:val="30"/>
        </w:rPr>
        <w:t>Application Instructions</w:t>
      </w:r>
    </w:p>
    <w:p w14:paraId="091DD7B0" w14:textId="77777777" w:rsidR="004028DB" w:rsidRPr="00C632F4" w:rsidRDefault="004028DB" w:rsidP="004028DB">
      <w:pPr>
        <w:jc w:val="both"/>
        <w:rPr>
          <w:rFonts w:ascii="Garamond" w:hAnsi="Garamond"/>
        </w:rPr>
      </w:pPr>
      <w:r w:rsidRPr="00C632F4">
        <w:rPr>
          <w:rFonts w:ascii="Garamond" w:hAnsi="Garamond"/>
          <w:b/>
          <w:bCs/>
          <w:sz w:val="28"/>
        </w:rPr>
        <w:t xml:space="preserve"> </w:t>
      </w:r>
    </w:p>
    <w:p w14:paraId="58E82ABE" w14:textId="77777777" w:rsidR="004028DB" w:rsidRPr="00C632F4" w:rsidRDefault="004028DB" w:rsidP="004028DB">
      <w:pPr>
        <w:jc w:val="both"/>
        <w:rPr>
          <w:rFonts w:ascii="Garamond" w:hAnsi="Garamond"/>
          <w:u w:val="single"/>
        </w:rPr>
      </w:pPr>
      <w:r w:rsidRPr="00C632F4">
        <w:rPr>
          <w:rFonts w:ascii="Garamond" w:hAnsi="Garamond"/>
          <w:u w:val="single"/>
        </w:rPr>
        <w:t>Instructions for Delivery:</w:t>
      </w:r>
    </w:p>
    <w:p w14:paraId="1FEFBF6C" w14:textId="5F051412" w:rsidR="00DC73E3" w:rsidRPr="00DC73E3" w:rsidRDefault="00DC73E3" w:rsidP="00DC73E3">
      <w:pPr>
        <w:jc w:val="both"/>
        <w:rPr>
          <w:rFonts w:ascii="Garamond" w:hAnsi="Garamond"/>
          <w:b/>
        </w:rPr>
      </w:pPr>
      <w:r w:rsidRPr="00DC73E3">
        <w:rPr>
          <w:rFonts w:ascii="Garamond" w:hAnsi="Garamond"/>
          <w:b/>
        </w:rPr>
        <w:t xml:space="preserve">To submit your application, please complete the form linked below and upload your application in </w:t>
      </w:r>
      <w:r w:rsidRPr="00DC73E3">
        <w:rPr>
          <w:rFonts w:ascii="Garamond" w:hAnsi="Garamond"/>
          <w:b/>
          <w:u w:val="single"/>
        </w:rPr>
        <w:t>ONE PDF</w:t>
      </w:r>
      <w:r w:rsidRPr="00DC73E3">
        <w:rPr>
          <w:rFonts w:ascii="Garamond" w:hAnsi="Garamond"/>
          <w:b/>
        </w:rPr>
        <w:t xml:space="preserve"> file using the following naming convention: LastName_FirstName_Application.PDF </w:t>
      </w:r>
    </w:p>
    <w:p w14:paraId="60DFD792" w14:textId="77777777" w:rsidR="00DC73E3" w:rsidRPr="00DC73E3" w:rsidRDefault="00DC73E3" w:rsidP="00DC73E3">
      <w:pPr>
        <w:jc w:val="both"/>
        <w:rPr>
          <w:rFonts w:ascii="Garamond" w:hAnsi="Garamond"/>
          <w:b/>
        </w:rPr>
      </w:pPr>
    </w:p>
    <w:bookmarkStart w:id="4" w:name="_Hlk125026811"/>
    <w:p w14:paraId="4B8F426A" w14:textId="7BCC9524" w:rsidR="00DC73E3" w:rsidRPr="00DC73E3" w:rsidRDefault="00DC73E3" w:rsidP="00DC73E3">
      <w:pPr>
        <w:jc w:val="both"/>
        <w:rPr>
          <w:rFonts w:ascii="Garamond" w:hAnsi="Garamond"/>
          <w:b/>
          <w:bCs/>
        </w:rPr>
      </w:pPr>
      <w:r w:rsidRPr="00DC73E3">
        <w:rPr>
          <w:rFonts w:ascii="Garamond" w:hAnsi="Garamond"/>
          <w:b/>
        </w:rPr>
        <w:fldChar w:fldCharType="begin"/>
      </w:r>
      <w:r w:rsidR="00FA2D9A">
        <w:rPr>
          <w:rFonts w:ascii="Garamond" w:hAnsi="Garamond"/>
          <w:b/>
        </w:rPr>
        <w:instrText>HYPERLINK "https://forms.office.com/Pages/ResponsePage.aspx?id=1yo96M07XE2dbG_6GkQ0v1SLhflfs8NIl8jmEfpjukRUMVE2VDJZWTU4WjRKQkpKSkcxVDFDU0VNSi4u"</w:instrText>
      </w:r>
      <w:r w:rsidRPr="00DC73E3">
        <w:rPr>
          <w:rFonts w:ascii="Garamond" w:hAnsi="Garamond"/>
          <w:b/>
        </w:rPr>
      </w:r>
      <w:r w:rsidRPr="00DC73E3">
        <w:rPr>
          <w:rFonts w:ascii="Garamond" w:hAnsi="Garamond"/>
          <w:b/>
        </w:rPr>
        <w:fldChar w:fldCharType="separate"/>
      </w:r>
      <w:r w:rsidRPr="00DC73E3">
        <w:rPr>
          <w:rStyle w:val="Hyperlink"/>
          <w:rFonts w:ascii="Garamond" w:hAnsi="Garamond"/>
          <w:b/>
          <w:bCs/>
        </w:rPr>
        <w:t>BCF APPLICATION SUBMISSION FORM</w:t>
      </w:r>
      <w:r w:rsidRPr="00DC73E3">
        <w:rPr>
          <w:rFonts w:ascii="Garamond" w:hAnsi="Garamond"/>
          <w:b/>
        </w:rPr>
        <w:fldChar w:fldCharType="end"/>
      </w:r>
    </w:p>
    <w:bookmarkEnd w:id="4"/>
    <w:p w14:paraId="2600FB76" w14:textId="77777777" w:rsidR="004028DB" w:rsidRPr="00C632F4" w:rsidRDefault="004028DB" w:rsidP="004028DB">
      <w:pPr>
        <w:rPr>
          <w:rFonts w:ascii="Garamond" w:hAnsi="Garamond"/>
        </w:rPr>
      </w:pPr>
    </w:p>
    <w:p w14:paraId="0EBB99BD" w14:textId="77777777" w:rsidR="004028DB" w:rsidRPr="00C632F4" w:rsidRDefault="004028DB" w:rsidP="004028DB">
      <w:pPr>
        <w:rPr>
          <w:rFonts w:ascii="Garamond" w:hAnsi="Garamond"/>
        </w:rPr>
      </w:pPr>
      <w:r w:rsidRPr="00C632F4">
        <w:rPr>
          <w:rFonts w:ascii="Garamond" w:hAnsi="Garamond"/>
        </w:rPr>
        <w:t>The .PDF must be received with the pages in the following order:</w:t>
      </w:r>
    </w:p>
    <w:p w14:paraId="4E05A028" w14:textId="77777777" w:rsidR="004028DB" w:rsidRPr="00C632F4" w:rsidRDefault="004028DB" w:rsidP="004028DB">
      <w:pPr>
        <w:pStyle w:val="BodyText"/>
        <w:numPr>
          <w:ilvl w:val="0"/>
          <w:numId w:val="7"/>
        </w:numPr>
        <w:spacing w:after="0" w:line="240" w:lineRule="auto"/>
        <w:ind w:left="0" w:hanging="270"/>
        <w:jc w:val="left"/>
        <w:rPr>
          <w:szCs w:val="22"/>
        </w:rPr>
      </w:pPr>
      <w:r w:rsidRPr="00C632F4">
        <w:rPr>
          <w:b/>
          <w:szCs w:val="22"/>
        </w:rPr>
        <w:t xml:space="preserve">Typed </w:t>
      </w:r>
      <w:r>
        <w:rPr>
          <w:b/>
          <w:szCs w:val="22"/>
        </w:rPr>
        <w:t xml:space="preserve">application </w:t>
      </w:r>
      <w:proofErr w:type="gramStart"/>
      <w:r>
        <w:rPr>
          <w:b/>
          <w:szCs w:val="22"/>
        </w:rPr>
        <w:t>form</w:t>
      </w:r>
      <w:r w:rsidRPr="00C632F4">
        <w:rPr>
          <w:szCs w:val="22"/>
        </w:rPr>
        <w:t>(</w:t>
      </w:r>
      <w:proofErr w:type="gramEnd"/>
      <w:r w:rsidRPr="00C632F4">
        <w:rPr>
          <w:szCs w:val="22"/>
        </w:rPr>
        <w:t xml:space="preserve">the next page of this document, completed) </w:t>
      </w:r>
    </w:p>
    <w:p w14:paraId="064EE908" w14:textId="77777777" w:rsidR="004028DB" w:rsidRPr="008F14BB" w:rsidRDefault="004028DB" w:rsidP="004028DB">
      <w:pPr>
        <w:pStyle w:val="BodyText"/>
        <w:numPr>
          <w:ilvl w:val="0"/>
          <w:numId w:val="7"/>
        </w:numPr>
        <w:spacing w:after="0" w:line="240" w:lineRule="auto"/>
        <w:ind w:left="0" w:hanging="270"/>
        <w:jc w:val="left"/>
        <w:rPr>
          <w:szCs w:val="22"/>
        </w:rPr>
      </w:pPr>
      <w:r w:rsidRPr="00C632F4">
        <w:rPr>
          <w:b/>
          <w:szCs w:val="22"/>
        </w:rPr>
        <w:t>Resume</w:t>
      </w:r>
    </w:p>
    <w:p w14:paraId="1C4E98DF" w14:textId="77777777" w:rsidR="004028DB" w:rsidRPr="00C632F4" w:rsidRDefault="004028DB" w:rsidP="004028DB">
      <w:pPr>
        <w:pStyle w:val="BodyText"/>
        <w:numPr>
          <w:ilvl w:val="0"/>
          <w:numId w:val="7"/>
        </w:numPr>
        <w:spacing w:after="0" w:line="240" w:lineRule="auto"/>
        <w:ind w:left="0" w:hanging="270"/>
        <w:jc w:val="left"/>
        <w:rPr>
          <w:szCs w:val="22"/>
        </w:rPr>
      </w:pPr>
      <w:r w:rsidRPr="00C632F4">
        <w:rPr>
          <w:b/>
          <w:szCs w:val="22"/>
        </w:rPr>
        <w:t>Essay</w:t>
      </w:r>
    </w:p>
    <w:p w14:paraId="0E4B6900" w14:textId="77777777" w:rsidR="004028DB" w:rsidRPr="00FD685C" w:rsidRDefault="004028DB" w:rsidP="004028DB">
      <w:pPr>
        <w:pStyle w:val="BodyText"/>
        <w:numPr>
          <w:ilvl w:val="0"/>
          <w:numId w:val="7"/>
        </w:numPr>
        <w:spacing w:after="0" w:line="240" w:lineRule="auto"/>
        <w:ind w:left="0" w:hanging="270"/>
        <w:jc w:val="left"/>
        <w:rPr>
          <w:szCs w:val="22"/>
        </w:rPr>
      </w:pPr>
      <w:r w:rsidRPr="00FD685C">
        <w:rPr>
          <w:b/>
          <w:szCs w:val="22"/>
        </w:rPr>
        <w:t>Transcript(s) from Undergraduate and Graduate Institutions</w:t>
      </w:r>
      <w:r w:rsidRPr="00FD685C">
        <w:rPr>
          <w:szCs w:val="22"/>
        </w:rPr>
        <w:t xml:space="preserve"> (as applicable)</w:t>
      </w:r>
    </w:p>
    <w:p w14:paraId="7E07CB23" w14:textId="77777777" w:rsidR="004028DB" w:rsidRDefault="004028DB" w:rsidP="004028DB">
      <w:pPr>
        <w:pStyle w:val="BodyText"/>
        <w:spacing w:after="0" w:line="240" w:lineRule="auto"/>
        <w:ind w:firstLine="0"/>
        <w:jc w:val="left"/>
        <w:rPr>
          <w:i/>
        </w:rPr>
      </w:pPr>
      <w:r w:rsidRPr="00FD685C">
        <w:rPr>
          <w:i/>
        </w:rPr>
        <w:t xml:space="preserve">Please note, your unofficial Babson transcript is acceptable for the application*. Please make sure the transcript includes the course number, course title, instructor name, number of credits and grade. For new students (e.g. One Year MBAs), we realize that you might not yet have any grades, this is ok, please submit your transcript as it appears </w:t>
      </w:r>
      <w:r w:rsidRPr="008679D9">
        <w:rPr>
          <w:i/>
        </w:rPr>
        <w:t>online.</w:t>
      </w:r>
      <w:r w:rsidRPr="00C632F4">
        <w:rPr>
          <w:i/>
        </w:rPr>
        <w:t xml:space="preserve">   </w:t>
      </w:r>
    </w:p>
    <w:p w14:paraId="35122AA7" w14:textId="77777777" w:rsidR="00511BE1" w:rsidRPr="008F14BB" w:rsidRDefault="00511BE1" w:rsidP="00511BE1">
      <w:pPr>
        <w:pStyle w:val="BodyText"/>
        <w:numPr>
          <w:ilvl w:val="0"/>
          <w:numId w:val="7"/>
        </w:numPr>
        <w:spacing w:after="0" w:line="240" w:lineRule="auto"/>
        <w:ind w:left="0" w:hanging="270"/>
        <w:jc w:val="left"/>
        <w:rPr>
          <w:szCs w:val="22"/>
        </w:rPr>
      </w:pPr>
      <w:r w:rsidRPr="00C632F4">
        <w:rPr>
          <w:b/>
          <w:szCs w:val="22"/>
        </w:rPr>
        <w:t>List of finance, accounting, economics, and mathematics courses taken and corresponding grades received</w:t>
      </w:r>
      <w:r>
        <w:rPr>
          <w:b/>
          <w:szCs w:val="22"/>
        </w:rPr>
        <w:t xml:space="preserve">. </w:t>
      </w:r>
    </w:p>
    <w:p w14:paraId="4D2ABC63" w14:textId="77777777" w:rsidR="00511BE1" w:rsidRDefault="00511BE1" w:rsidP="004028DB">
      <w:pPr>
        <w:pStyle w:val="BodyText"/>
        <w:spacing w:after="0" w:line="240" w:lineRule="auto"/>
        <w:ind w:firstLine="0"/>
        <w:jc w:val="left"/>
        <w:rPr>
          <w:i/>
        </w:rPr>
      </w:pPr>
    </w:p>
    <w:p w14:paraId="1122F5AE" w14:textId="10F54FAE" w:rsidR="00EB338B" w:rsidRPr="00EB338B" w:rsidRDefault="004028DB" w:rsidP="00EB338B">
      <w:pPr>
        <w:pStyle w:val="BodyText"/>
        <w:numPr>
          <w:ilvl w:val="0"/>
          <w:numId w:val="7"/>
        </w:numPr>
        <w:spacing w:after="0" w:line="240" w:lineRule="auto"/>
        <w:ind w:left="0" w:hanging="270"/>
        <w:jc w:val="left"/>
        <w:rPr>
          <w:b/>
          <w:bCs/>
          <w:szCs w:val="22"/>
        </w:rPr>
      </w:pPr>
      <w:r w:rsidRPr="00EB338B">
        <w:rPr>
          <w:b/>
          <w:szCs w:val="22"/>
        </w:rPr>
        <w:t xml:space="preserve">Babson College Faculty Member Authorization to Release Information Form: </w:t>
      </w:r>
      <w:r w:rsidR="00EB338B">
        <w:rPr>
          <w:bCs/>
          <w:szCs w:val="22"/>
        </w:rPr>
        <w:t>The</w:t>
      </w:r>
      <w:r w:rsidR="00EB338B" w:rsidRPr="00EB338B">
        <w:rPr>
          <w:bCs/>
          <w:szCs w:val="22"/>
        </w:rPr>
        <w:t xml:space="preserve"> FERPA</w:t>
      </w:r>
      <w:r w:rsidR="00EB338B" w:rsidRPr="00EB338B">
        <w:rPr>
          <w:szCs w:val="22"/>
        </w:rPr>
        <w:t xml:space="preserve"> Authorization to Release Information form, located at the end of the packet, protects student confidentiality. By signing this form, you agree that college personnel may provide information from your education records for the </w:t>
      </w:r>
      <w:proofErr w:type="gramStart"/>
      <w:r w:rsidR="00EB338B" w:rsidRPr="00EB338B">
        <w:rPr>
          <w:szCs w:val="22"/>
        </w:rPr>
        <w:t>purposes</w:t>
      </w:r>
      <w:proofErr w:type="gramEnd"/>
      <w:r w:rsidR="00EB338B" w:rsidRPr="00EB338B">
        <w:rPr>
          <w:szCs w:val="22"/>
        </w:rPr>
        <w:t xml:space="preserve"> of applying to the BCF program.</w:t>
      </w:r>
    </w:p>
    <w:p w14:paraId="4CDFF620" w14:textId="0537D1BB" w:rsidR="004028DB" w:rsidRPr="00EB338B" w:rsidRDefault="004028DB" w:rsidP="00EB338B">
      <w:pPr>
        <w:pStyle w:val="BodyText"/>
        <w:spacing w:after="0" w:line="240" w:lineRule="auto"/>
        <w:ind w:firstLine="0"/>
        <w:jc w:val="left"/>
        <w:rPr>
          <w:szCs w:val="24"/>
        </w:rPr>
      </w:pPr>
    </w:p>
    <w:p w14:paraId="04F79C33" w14:textId="2A2FF7DE" w:rsidR="0014735A" w:rsidRPr="0014735A" w:rsidRDefault="004028DB" w:rsidP="004028DB">
      <w:pPr>
        <w:pStyle w:val="BodyText"/>
        <w:spacing w:after="0" w:line="240" w:lineRule="auto"/>
        <w:ind w:firstLine="0"/>
        <w:jc w:val="left"/>
        <w:rPr>
          <w:b/>
          <w:szCs w:val="22"/>
          <w:u w:val="single"/>
        </w:rPr>
      </w:pPr>
      <w:r w:rsidRPr="00C632F4">
        <w:rPr>
          <w:b/>
          <w:szCs w:val="22"/>
          <w:u w:val="single"/>
        </w:rPr>
        <w:t>Please have the following submitted by recommenders:</w:t>
      </w:r>
    </w:p>
    <w:p w14:paraId="3B570E62" w14:textId="1AC086AD" w:rsidR="0014735A" w:rsidRPr="0014735A" w:rsidRDefault="004028DB" w:rsidP="0014735A">
      <w:pPr>
        <w:pStyle w:val="BodyText"/>
        <w:numPr>
          <w:ilvl w:val="0"/>
          <w:numId w:val="7"/>
        </w:numPr>
        <w:spacing w:after="0" w:line="240" w:lineRule="auto"/>
        <w:ind w:left="0" w:hanging="270"/>
        <w:jc w:val="left"/>
        <w:rPr>
          <w:b/>
          <w:bCs/>
          <w:szCs w:val="22"/>
        </w:rPr>
      </w:pPr>
      <w:r w:rsidRPr="00C632F4">
        <w:rPr>
          <w:b/>
          <w:szCs w:val="22"/>
        </w:rPr>
        <w:t>TWO Recommendations</w:t>
      </w:r>
      <w:r w:rsidR="0014735A">
        <w:rPr>
          <w:b/>
          <w:szCs w:val="22"/>
        </w:rPr>
        <w:t>:</w:t>
      </w:r>
      <w:r w:rsidR="00183F8E">
        <w:rPr>
          <w:szCs w:val="22"/>
        </w:rPr>
        <w:t xml:space="preserve"> </w:t>
      </w:r>
      <w:r w:rsidR="0014735A" w:rsidRPr="0014735A">
        <w:rPr>
          <w:b/>
          <w:szCs w:val="22"/>
          <w:u w:val="single"/>
        </w:rPr>
        <w:t xml:space="preserve">one must be from a Babson Finance Faculty member </w:t>
      </w:r>
      <w:r w:rsidR="0014735A" w:rsidRPr="0014735A">
        <w:rPr>
          <w:b/>
          <w:bCs/>
          <w:szCs w:val="22"/>
        </w:rPr>
        <w:t>(</w:t>
      </w:r>
      <w:proofErr w:type="gramStart"/>
      <w:r w:rsidR="0014735A" w:rsidRPr="0014735A">
        <w:rPr>
          <w:b/>
          <w:bCs/>
          <w:szCs w:val="22"/>
        </w:rPr>
        <w:t>assuming that</w:t>
      </w:r>
      <w:proofErr w:type="gramEnd"/>
      <w:r w:rsidR="0014735A" w:rsidRPr="0014735A">
        <w:rPr>
          <w:b/>
          <w:bCs/>
          <w:szCs w:val="22"/>
        </w:rPr>
        <w:t xml:space="preserve"> you’ve completed a finance course at Babson</w:t>
      </w:r>
      <w:r w:rsidR="0014735A">
        <w:rPr>
          <w:b/>
          <w:bCs/>
          <w:szCs w:val="22"/>
        </w:rPr>
        <w:t>*</w:t>
      </w:r>
      <w:r w:rsidR="0014735A" w:rsidRPr="0014735A">
        <w:rPr>
          <w:b/>
          <w:bCs/>
          <w:szCs w:val="22"/>
        </w:rPr>
        <w:t>)</w:t>
      </w:r>
      <w:r w:rsidR="0014735A" w:rsidRPr="0014735A">
        <w:rPr>
          <w:szCs w:val="22"/>
        </w:rPr>
        <w:t xml:space="preserve">. Letters, written on the forms provided in the application, should be emailed directly from the recommender to Leslie Romiza, Program Manager, Cutler Center at </w:t>
      </w:r>
      <w:hyperlink r:id="rId20" w:history="1">
        <w:r w:rsidR="0014735A" w:rsidRPr="0014735A">
          <w:rPr>
            <w:rStyle w:val="Hyperlink"/>
            <w:szCs w:val="22"/>
          </w:rPr>
          <w:t>lromiza1@babson.edu</w:t>
        </w:r>
      </w:hyperlink>
      <w:r w:rsidR="0014735A" w:rsidRPr="0014735A">
        <w:rPr>
          <w:szCs w:val="22"/>
        </w:rPr>
        <w:t xml:space="preserve">. </w:t>
      </w:r>
      <w:r w:rsidR="0014735A" w:rsidRPr="0014735A">
        <w:rPr>
          <w:b/>
          <w:bCs/>
          <w:szCs w:val="22"/>
        </w:rPr>
        <w:t xml:space="preserve">The second letter of recommendation can be from Babson faculty, faculty at prior colleges or universities, or from work supervisors. </w:t>
      </w:r>
      <w:r w:rsidR="0014735A" w:rsidRPr="0014735A">
        <w:rPr>
          <w:szCs w:val="22"/>
          <w:u w:val="single"/>
        </w:rPr>
        <w:t>Two forms are included in this packet. The first form can be used by any Babson faculty; the second form can be used by an external recommender.</w:t>
      </w:r>
    </w:p>
    <w:p w14:paraId="136A709B" w14:textId="77777777" w:rsidR="004028DB" w:rsidRPr="00C632F4" w:rsidRDefault="004028DB" w:rsidP="004028DB">
      <w:pPr>
        <w:pStyle w:val="BodyText"/>
        <w:spacing w:after="0" w:line="240" w:lineRule="auto"/>
        <w:ind w:firstLine="0"/>
        <w:jc w:val="left"/>
        <w:rPr>
          <w:sz w:val="24"/>
          <w:szCs w:val="24"/>
        </w:rPr>
      </w:pPr>
    </w:p>
    <w:p w14:paraId="756EB0AA" w14:textId="77777777" w:rsidR="004028DB" w:rsidRPr="00757E5C" w:rsidRDefault="004028DB" w:rsidP="004028DB">
      <w:pPr>
        <w:pStyle w:val="BodyText"/>
        <w:spacing w:after="0" w:line="240" w:lineRule="auto"/>
        <w:ind w:firstLine="0"/>
        <w:jc w:val="left"/>
        <w:rPr>
          <w:sz w:val="24"/>
          <w:szCs w:val="24"/>
        </w:rPr>
      </w:pPr>
      <w:r w:rsidRPr="00757E5C">
        <w:rPr>
          <w:b/>
          <w:sz w:val="24"/>
          <w:szCs w:val="24"/>
        </w:rPr>
        <w:t>Your complete application must be submitted in its entirety</w:t>
      </w:r>
      <w:r w:rsidRPr="00757E5C">
        <w:rPr>
          <w:sz w:val="24"/>
          <w:szCs w:val="24"/>
        </w:rPr>
        <w:t xml:space="preserve"> (except for the </w:t>
      </w:r>
      <w:proofErr w:type="gramStart"/>
      <w:r w:rsidRPr="00757E5C">
        <w:rPr>
          <w:sz w:val="24"/>
          <w:szCs w:val="24"/>
        </w:rPr>
        <w:t>recommendations, which</w:t>
      </w:r>
      <w:proofErr w:type="gramEnd"/>
      <w:r w:rsidRPr="00757E5C">
        <w:rPr>
          <w:sz w:val="24"/>
          <w:szCs w:val="24"/>
        </w:rPr>
        <w:t xml:space="preserve"> come directly from your recommenders). </w:t>
      </w:r>
      <w:r w:rsidRPr="00757E5C">
        <w:rPr>
          <w:b/>
          <w:sz w:val="24"/>
          <w:szCs w:val="24"/>
        </w:rPr>
        <w:t>Incomplete applications with missing information will not be accepted.</w:t>
      </w:r>
      <w:r w:rsidRPr="00757E5C">
        <w:rPr>
          <w:sz w:val="24"/>
          <w:szCs w:val="24"/>
        </w:rPr>
        <w:t xml:space="preserve"> </w:t>
      </w:r>
    </w:p>
    <w:p w14:paraId="327C591A" w14:textId="77777777" w:rsidR="004028DB" w:rsidRPr="00757E5C" w:rsidRDefault="004028DB" w:rsidP="004028DB">
      <w:pPr>
        <w:pStyle w:val="BodyText"/>
        <w:spacing w:after="0" w:line="240" w:lineRule="auto"/>
        <w:ind w:firstLine="0"/>
        <w:jc w:val="left"/>
        <w:rPr>
          <w:sz w:val="24"/>
          <w:szCs w:val="24"/>
        </w:rPr>
      </w:pPr>
    </w:p>
    <w:p w14:paraId="638420EA" w14:textId="7235092C" w:rsidR="004028DB" w:rsidRPr="00757E5C" w:rsidRDefault="004028DB" w:rsidP="00757E5C">
      <w:pPr>
        <w:pStyle w:val="BodyText"/>
        <w:ind w:firstLine="0"/>
        <w:jc w:val="left"/>
        <w:rPr>
          <w:b/>
          <w:bCs/>
        </w:rPr>
      </w:pPr>
      <w:r w:rsidRPr="00757E5C">
        <w:rPr>
          <w:sz w:val="24"/>
          <w:szCs w:val="24"/>
        </w:rPr>
        <w:t xml:space="preserve">Completed applications must be </w:t>
      </w:r>
      <w:r w:rsidR="00DC73E3" w:rsidRPr="00757E5C">
        <w:rPr>
          <w:sz w:val="24"/>
          <w:szCs w:val="24"/>
        </w:rPr>
        <w:t xml:space="preserve">submitted through the </w:t>
      </w:r>
      <w:hyperlink r:id="rId21" w:history="1">
        <w:r w:rsidR="00757E5C" w:rsidRPr="00DC73E3">
          <w:rPr>
            <w:rStyle w:val="Hyperlink"/>
            <w:b/>
            <w:bCs/>
          </w:rPr>
          <w:t>BCF APPLICATION SUBMISSION FORM</w:t>
        </w:r>
      </w:hyperlink>
      <w:r w:rsidR="00757E5C" w:rsidRPr="00757E5C">
        <w:rPr>
          <w:b/>
          <w:bCs/>
        </w:rPr>
        <w:t xml:space="preserve"> </w:t>
      </w:r>
      <w:r w:rsidR="00DC73E3" w:rsidRPr="00757E5C">
        <w:rPr>
          <w:sz w:val="24"/>
          <w:szCs w:val="24"/>
        </w:rPr>
        <w:t>and timestamped</w:t>
      </w:r>
      <w:r w:rsidRPr="00757E5C">
        <w:rPr>
          <w:sz w:val="24"/>
          <w:szCs w:val="24"/>
        </w:rPr>
        <w:t xml:space="preserve"> </w:t>
      </w:r>
      <w:r w:rsidR="00757E5C" w:rsidRPr="00757E5C">
        <w:rPr>
          <w:sz w:val="24"/>
          <w:szCs w:val="24"/>
        </w:rPr>
        <w:t>no later than</w:t>
      </w:r>
      <w:r w:rsidR="00332D4B">
        <w:rPr>
          <w:sz w:val="24"/>
          <w:szCs w:val="24"/>
        </w:rPr>
        <w:t xml:space="preserve"> </w:t>
      </w:r>
      <w:r w:rsidR="00332D4B" w:rsidRPr="00332D4B">
        <w:rPr>
          <w:b/>
          <w:sz w:val="24"/>
          <w:szCs w:val="24"/>
        </w:rPr>
        <w:t xml:space="preserve">11:59PM </w:t>
      </w:r>
      <w:r w:rsidRPr="00757E5C">
        <w:rPr>
          <w:b/>
          <w:sz w:val="24"/>
          <w:szCs w:val="24"/>
        </w:rPr>
        <w:t xml:space="preserve">on </w:t>
      </w:r>
      <w:r w:rsidR="00080112">
        <w:rPr>
          <w:b/>
          <w:sz w:val="24"/>
        </w:rPr>
        <w:t>THURSDAY, MARCH 12</w:t>
      </w:r>
      <w:r w:rsidR="00080112" w:rsidRPr="00BA1EE5">
        <w:rPr>
          <w:b/>
          <w:sz w:val="24"/>
          <w:vertAlign w:val="superscript"/>
        </w:rPr>
        <w:t>th</w:t>
      </w:r>
      <w:r w:rsidR="00757E5C" w:rsidRPr="00757E5C">
        <w:rPr>
          <w:b/>
          <w:sz w:val="24"/>
          <w:szCs w:val="24"/>
        </w:rPr>
        <w:t>.</w:t>
      </w:r>
    </w:p>
    <w:p w14:paraId="286EE455" w14:textId="333F19F6" w:rsidR="001A7F68" w:rsidRDefault="004028DB" w:rsidP="004028DB">
      <w:pPr>
        <w:pStyle w:val="BodyText"/>
        <w:spacing w:after="0" w:line="240" w:lineRule="auto"/>
        <w:ind w:firstLine="0"/>
        <w:jc w:val="left"/>
        <w:rPr>
          <w:sz w:val="24"/>
          <w:szCs w:val="24"/>
        </w:rPr>
      </w:pPr>
      <w:r w:rsidRPr="00AB3956">
        <w:rPr>
          <w:sz w:val="24"/>
          <w:szCs w:val="24"/>
        </w:rPr>
        <w:t>An ema</w:t>
      </w:r>
      <w:r>
        <w:rPr>
          <w:sz w:val="24"/>
          <w:szCs w:val="24"/>
        </w:rPr>
        <w:t xml:space="preserve">il will be sent to applicants </w:t>
      </w:r>
      <w:r w:rsidR="005C5B1B">
        <w:rPr>
          <w:sz w:val="24"/>
          <w:szCs w:val="24"/>
        </w:rPr>
        <w:t>shortly thereafter to</w:t>
      </w:r>
      <w:r w:rsidRPr="00AB3956">
        <w:rPr>
          <w:sz w:val="24"/>
          <w:szCs w:val="24"/>
        </w:rPr>
        <w:t xml:space="preserve"> schedule an interview for </w:t>
      </w:r>
      <w:r>
        <w:rPr>
          <w:sz w:val="24"/>
          <w:szCs w:val="24"/>
        </w:rPr>
        <w:t xml:space="preserve">the week of </w:t>
      </w:r>
      <w:r w:rsidR="000825E5">
        <w:rPr>
          <w:sz w:val="24"/>
          <w:szCs w:val="24"/>
        </w:rPr>
        <w:t xml:space="preserve">March </w:t>
      </w:r>
      <w:r w:rsidR="00E55B6E">
        <w:rPr>
          <w:sz w:val="24"/>
          <w:szCs w:val="24"/>
        </w:rPr>
        <w:t>30</w:t>
      </w:r>
      <w:r w:rsidR="00E55B6E">
        <w:rPr>
          <w:sz w:val="24"/>
          <w:szCs w:val="24"/>
          <w:vertAlign w:val="superscript"/>
        </w:rPr>
        <w:t>t</w:t>
      </w:r>
      <w:r w:rsidR="000825E5" w:rsidRPr="000825E5">
        <w:rPr>
          <w:sz w:val="24"/>
          <w:szCs w:val="24"/>
          <w:vertAlign w:val="superscript"/>
        </w:rPr>
        <w:t>h</w:t>
      </w:r>
      <w:r w:rsidRPr="00AB3956">
        <w:rPr>
          <w:sz w:val="24"/>
          <w:szCs w:val="24"/>
        </w:rPr>
        <w:t>.</w:t>
      </w:r>
      <w:r>
        <w:rPr>
          <w:sz w:val="24"/>
          <w:szCs w:val="24"/>
        </w:rPr>
        <w:t xml:space="preserve"> </w:t>
      </w:r>
    </w:p>
    <w:p w14:paraId="762C4031" w14:textId="77777777" w:rsidR="0014735A" w:rsidRPr="00183F8E" w:rsidRDefault="0014735A" w:rsidP="0014735A">
      <w:pPr>
        <w:spacing w:before="80"/>
        <w:rPr>
          <w:bCs/>
          <w:iCs/>
          <w:sz w:val="20"/>
          <w:szCs w:val="20"/>
        </w:rPr>
        <w:sectPr w:rsidR="0014735A" w:rsidRPr="00183F8E" w:rsidSect="0014735A">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26"/>
        </w:sectPr>
      </w:pPr>
      <w:r w:rsidRPr="00E74ACC">
        <w:rPr>
          <w:rFonts w:ascii="Garamond" w:hAnsi="Garamond"/>
          <w:sz w:val="20"/>
          <w:szCs w:val="20"/>
        </w:rPr>
        <w:t xml:space="preserve">*Some students may not have taken a course with a finance faculty member yet (such as incoming </w:t>
      </w:r>
      <w:r>
        <w:rPr>
          <w:rFonts w:ascii="Garamond" w:hAnsi="Garamond"/>
          <w:sz w:val="20"/>
          <w:szCs w:val="20"/>
        </w:rPr>
        <w:t xml:space="preserve">MSFs and </w:t>
      </w:r>
      <w:r w:rsidRPr="00E74ACC">
        <w:rPr>
          <w:rFonts w:ascii="Garamond" w:hAnsi="Garamond"/>
          <w:sz w:val="20"/>
          <w:szCs w:val="20"/>
        </w:rPr>
        <w:t>One-year MBAs)</w:t>
      </w:r>
      <w:r>
        <w:rPr>
          <w:rFonts w:ascii="Garamond" w:hAnsi="Garamond"/>
          <w:sz w:val="20"/>
          <w:szCs w:val="20"/>
        </w:rPr>
        <w:t>.</w:t>
      </w:r>
      <w:r w:rsidRPr="00E74ACC">
        <w:rPr>
          <w:rFonts w:ascii="Garamond" w:hAnsi="Garamond"/>
          <w:sz w:val="20"/>
          <w:szCs w:val="20"/>
        </w:rPr>
        <w:t xml:space="preserve"> </w:t>
      </w:r>
      <w:r>
        <w:rPr>
          <w:rFonts w:ascii="Garamond" w:hAnsi="Garamond"/>
          <w:sz w:val="20"/>
          <w:szCs w:val="20"/>
        </w:rPr>
        <w:t>I</w:t>
      </w:r>
      <w:r w:rsidRPr="00E74ACC">
        <w:rPr>
          <w:rFonts w:ascii="Garamond" w:hAnsi="Garamond"/>
          <w:sz w:val="20"/>
          <w:szCs w:val="20"/>
        </w:rPr>
        <w:t>n such cases please provide a recommendation from</w:t>
      </w:r>
      <w:r>
        <w:rPr>
          <w:rFonts w:ascii="Garamond" w:hAnsi="Garamond"/>
          <w:sz w:val="20"/>
          <w:szCs w:val="20"/>
        </w:rPr>
        <w:t xml:space="preserve"> either</w:t>
      </w:r>
      <w:r w:rsidRPr="00E74ACC">
        <w:rPr>
          <w:rFonts w:ascii="Garamond" w:hAnsi="Garamond"/>
          <w:sz w:val="20"/>
          <w:szCs w:val="20"/>
        </w:rPr>
        <w:t xml:space="preserve"> a Babson faculty member in a related department </w:t>
      </w:r>
      <w:r w:rsidRPr="00E74ACC">
        <w:rPr>
          <w:rFonts w:ascii="Garamond" w:hAnsi="Garamond"/>
          <w:sz w:val="20"/>
          <w:szCs w:val="20"/>
        </w:rPr>
        <w:lastRenderedPageBreak/>
        <w:t>(Accounting, Economics, etc.)</w:t>
      </w:r>
      <w:r w:rsidRPr="00B866D9">
        <w:rPr>
          <w:rFonts w:ascii="Garamond" w:hAnsi="Garamond"/>
          <w:sz w:val="20"/>
          <w:szCs w:val="20"/>
        </w:rPr>
        <w:t xml:space="preserve"> </w:t>
      </w:r>
      <w:r>
        <w:rPr>
          <w:rFonts w:ascii="Garamond" w:hAnsi="Garamond"/>
          <w:sz w:val="20"/>
          <w:szCs w:val="20"/>
        </w:rPr>
        <w:t xml:space="preserve">or if students have not taken a course with any Babson faculty yet, please provide a recommendation from a faculty member at your previous college or university in a related department (Finance, Accounting, Economics, etc.) or a supervisor from an internship or full time job. </w:t>
      </w:r>
    </w:p>
    <w:p w14:paraId="0281127D" w14:textId="77777777" w:rsidR="00C20917" w:rsidRPr="007F12CC" w:rsidRDefault="00C20917" w:rsidP="004028DB">
      <w:pPr>
        <w:pStyle w:val="BodyText"/>
        <w:spacing w:after="0" w:line="240" w:lineRule="auto"/>
        <w:ind w:firstLine="0"/>
        <w:jc w:val="left"/>
        <w:rPr>
          <w:sz w:val="24"/>
          <w:szCs w:val="24"/>
        </w:rPr>
      </w:pPr>
    </w:p>
    <w:p w14:paraId="74B05978" w14:textId="77777777" w:rsidR="001A7F68" w:rsidRDefault="001A7F68" w:rsidP="001A7F68">
      <w:pPr>
        <w:rPr>
          <w:rFonts w:ascii="Garamond" w:hAnsi="Garamond"/>
          <w:i/>
          <w:iCs/>
        </w:rPr>
      </w:pPr>
    </w:p>
    <w:p w14:paraId="2C65366C" w14:textId="77777777" w:rsidR="004028DB" w:rsidRPr="00C632F4" w:rsidRDefault="004028DB" w:rsidP="001A7F68">
      <w:pPr>
        <w:jc w:val="center"/>
        <w:rPr>
          <w:rFonts w:ascii="Garamond" w:hAnsi="Garamond"/>
          <w:b/>
          <w:bCs/>
          <w:sz w:val="32"/>
        </w:rPr>
      </w:pPr>
      <w:r w:rsidRPr="00C632F4">
        <w:rPr>
          <w:rFonts w:ascii="Garamond" w:hAnsi="Garamond"/>
          <w:b/>
          <w:bCs/>
          <w:sz w:val="32"/>
        </w:rPr>
        <w:t>Babson College Fund</w:t>
      </w:r>
    </w:p>
    <w:p w14:paraId="216CDF68" w14:textId="6770626A" w:rsidR="004028DB" w:rsidRPr="00C632F4" w:rsidRDefault="004028DB" w:rsidP="00ED1B14">
      <w:pPr>
        <w:jc w:val="center"/>
        <w:rPr>
          <w:rFonts w:ascii="Garamond" w:hAnsi="Garamond"/>
          <w:b/>
          <w:bCs/>
          <w:sz w:val="22"/>
        </w:rPr>
      </w:pPr>
      <w:r w:rsidRPr="00C632F4">
        <w:rPr>
          <w:rFonts w:ascii="Garamond" w:hAnsi="Garamond"/>
          <w:b/>
          <w:bCs/>
          <w:sz w:val="32"/>
        </w:rPr>
        <w:t xml:space="preserve">Cover Page for </w:t>
      </w:r>
      <w:r w:rsidR="000825E5">
        <w:rPr>
          <w:rFonts w:ascii="Garamond" w:hAnsi="Garamond"/>
          <w:b/>
          <w:bCs/>
          <w:sz w:val="32"/>
        </w:rPr>
        <w:t>Spring</w:t>
      </w:r>
      <w:r w:rsidR="003F015C">
        <w:rPr>
          <w:rFonts w:ascii="Garamond" w:hAnsi="Garamond"/>
          <w:b/>
          <w:bCs/>
          <w:sz w:val="32"/>
        </w:rPr>
        <w:t xml:space="preserve"> </w:t>
      </w:r>
      <w:r w:rsidR="00D964C8">
        <w:rPr>
          <w:rFonts w:ascii="Garamond" w:hAnsi="Garamond"/>
          <w:b/>
          <w:bCs/>
          <w:sz w:val="32"/>
        </w:rPr>
        <w:t>202</w:t>
      </w:r>
      <w:r w:rsidR="000825E5">
        <w:rPr>
          <w:rFonts w:ascii="Garamond" w:hAnsi="Garamond"/>
          <w:b/>
          <w:bCs/>
          <w:sz w:val="32"/>
        </w:rPr>
        <w:t>6</w:t>
      </w:r>
      <w:r w:rsidRPr="00C632F4">
        <w:rPr>
          <w:rFonts w:ascii="Garamond" w:hAnsi="Garamond"/>
          <w:b/>
          <w:bCs/>
          <w:sz w:val="32"/>
        </w:rPr>
        <w:t xml:space="preserve"> Application</w:t>
      </w:r>
    </w:p>
    <w:p w14:paraId="68C35219" w14:textId="2C824B2C" w:rsidR="004028DB" w:rsidRPr="004028DB" w:rsidRDefault="004028DB" w:rsidP="004028DB">
      <w:pPr>
        <w:jc w:val="both"/>
        <w:rPr>
          <w:rFonts w:ascii="Garamond" w:hAnsi="Garamond"/>
          <w:sz w:val="22"/>
        </w:rPr>
      </w:pPr>
    </w:p>
    <w:p w14:paraId="28318790" w14:textId="293476C9" w:rsidR="004028DB" w:rsidRPr="00C632F4" w:rsidRDefault="004028DB" w:rsidP="004028DB">
      <w:pPr>
        <w:rPr>
          <w:rFonts w:ascii="Garamond" w:hAnsi="Garamond"/>
        </w:rPr>
      </w:pPr>
      <w:r w:rsidRPr="00C632F4">
        <w:rPr>
          <w:rFonts w:ascii="Garamond" w:hAnsi="Garamond"/>
        </w:rPr>
        <w:t>Name__________</w:t>
      </w:r>
      <w:r w:rsidR="00D71BDE">
        <w:rPr>
          <w:rFonts w:ascii="Garamond" w:hAnsi="Garamond"/>
        </w:rPr>
        <w:t xml:space="preserve">_________________________________ </w:t>
      </w:r>
    </w:p>
    <w:p w14:paraId="0F2A6A2B" w14:textId="77777777" w:rsidR="004028DB" w:rsidRPr="00C632F4" w:rsidRDefault="004028DB" w:rsidP="004028DB">
      <w:pPr>
        <w:rPr>
          <w:rFonts w:ascii="Garamond" w:hAnsi="Garamond"/>
        </w:rPr>
      </w:pPr>
    </w:p>
    <w:p w14:paraId="6937B8B4" w14:textId="7DC5D2C9" w:rsidR="004028DB" w:rsidRPr="00C632F4" w:rsidRDefault="004028DB" w:rsidP="004028DB">
      <w:pPr>
        <w:spacing w:line="360" w:lineRule="auto"/>
        <w:rPr>
          <w:rFonts w:ascii="Garamond" w:hAnsi="Garamond"/>
        </w:rPr>
      </w:pPr>
      <w:r w:rsidRPr="00C632F4">
        <w:rPr>
          <w:rFonts w:ascii="Garamond" w:hAnsi="Garamond"/>
        </w:rPr>
        <w:t>Address_________________________________________</w:t>
      </w:r>
    </w:p>
    <w:p w14:paraId="19B5BD5D" w14:textId="1605F648" w:rsidR="004028DB" w:rsidRPr="00C632F4" w:rsidRDefault="004028DB" w:rsidP="004028DB">
      <w:pPr>
        <w:ind w:firstLine="720"/>
        <w:rPr>
          <w:rFonts w:ascii="Garamond" w:hAnsi="Garamond"/>
        </w:rPr>
      </w:pPr>
      <w:r w:rsidRPr="00C632F4">
        <w:rPr>
          <w:rFonts w:ascii="Garamond" w:hAnsi="Garamond"/>
        </w:rPr>
        <w:t>_________________________________________</w:t>
      </w:r>
    </w:p>
    <w:p w14:paraId="6C2E68CE" w14:textId="77777777" w:rsidR="004028DB" w:rsidRPr="00C632F4" w:rsidRDefault="004028DB" w:rsidP="004028DB">
      <w:pPr>
        <w:tabs>
          <w:tab w:val="left" w:pos="810"/>
        </w:tabs>
        <w:rPr>
          <w:rFonts w:ascii="Garamond" w:hAnsi="Garamond"/>
        </w:rPr>
      </w:pPr>
    </w:p>
    <w:p w14:paraId="4B77A6BD" w14:textId="4FEB6EC9" w:rsidR="004028DB" w:rsidRPr="00C632F4" w:rsidRDefault="004028DB" w:rsidP="004028DB">
      <w:pPr>
        <w:tabs>
          <w:tab w:val="left" w:pos="810"/>
        </w:tabs>
        <w:spacing w:line="360" w:lineRule="auto"/>
        <w:rPr>
          <w:rFonts w:ascii="Garamond" w:hAnsi="Garamond"/>
        </w:rPr>
      </w:pPr>
      <w:r w:rsidRPr="00C632F4">
        <w:rPr>
          <w:rFonts w:ascii="Garamond" w:hAnsi="Garamond"/>
        </w:rPr>
        <w:t>Cell phone number</w:t>
      </w:r>
      <w:r w:rsidR="00D71BDE">
        <w:rPr>
          <w:rFonts w:ascii="Garamond" w:hAnsi="Garamond"/>
        </w:rPr>
        <w:t>________________________________</w:t>
      </w:r>
    </w:p>
    <w:p w14:paraId="48447CE6" w14:textId="77777777" w:rsidR="004028DB" w:rsidRPr="00C632F4" w:rsidRDefault="004028DB" w:rsidP="004028DB">
      <w:pPr>
        <w:tabs>
          <w:tab w:val="left" w:pos="810"/>
        </w:tabs>
        <w:rPr>
          <w:rFonts w:ascii="Garamond" w:hAnsi="Garamond"/>
        </w:rPr>
      </w:pPr>
      <w:r w:rsidRPr="00C632F4">
        <w:rPr>
          <w:rFonts w:ascii="Garamond" w:hAnsi="Garamond"/>
        </w:rPr>
        <w:t>Email address____________________________________</w:t>
      </w:r>
    </w:p>
    <w:p w14:paraId="53CBB042" w14:textId="05CE8CA2" w:rsidR="00ED1B14" w:rsidRDefault="007F7EC1" w:rsidP="00C20917">
      <w:pPr>
        <w:tabs>
          <w:tab w:val="left" w:pos="810"/>
          <w:tab w:val="left" w:pos="2880"/>
          <w:tab w:val="left" w:pos="4500"/>
          <w:tab w:val="left" w:pos="6840"/>
        </w:tabs>
        <w:spacing w:before="120" w:line="360" w:lineRule="auto"/>
        <w:rPr>
          <w:rFonts w:ascii="Garamond" w:hAnsi="Garamond"/>
        </w:rPr>
      </w:pPr>
      <w:r>
        <w:rPr>
          <w:rFonts w:ascii="Garamond" w:hAnsi="Garamond"/>
        </w:rPr>
        <w:t>LinkedIn Profile__________________________________</w:t>
      </w:r>
    </w:p>
    <w:p w14:paraId="5FF5DA99" w14:textId="77777777" w:rsidR="00C20917" w:rsidRDefault="00C20917" w:rsidP="00C20917">
      <w:pPr>
        <w:tabs>
          <w:tab w:val="left" w:pos="810"/>
          <w:tab w:val="left" w:pos="2880"/>
          <w:tab w:val="left" w:pos="4500"/>
          <w:tab w:val="left" w:pos="6840"/>
        </w:tabs>
        <w:spacing w:before="120" w:line="360" w:lineRule="auto"/>
        <w:rPr>
          <w:rFonts w:ascii="Garamond" w:hAnsi="Garamond"/>
        </w:rPr>
      </w:pPr>
    </w:p>
    <w:p w14:paraId="4AECDA4A" w14:textId="5011BEA5" w:rsidR="004028DB" w:rsidRPr="00C632F4" w:rsidRDefault="004028DB" w:rsidP="004028DB">
      <w:pPr>
        <w:tabs>
          <w:tab w:val="left" w:pos="810"/>
          <w:tab w:val="left" w:pos="2880"/>
          <w:tab w:val="left" w:pos="4500"/>
          <w:tab w:val="left" w:pos="6840"/>
        </w:tabs>
        <w:spacing w:line="360" w:lineRule="auto"/>
        <w:rPr>
          <w:rFonts w:ascii="Garamond" w:hAnsi="Garamond"/>
        </w:rPr>
      </w:pPr>
      <w:r w:rsidRPr="00C632F4">
        <w:rPr>
          <w:rFonts w:ascii="Garamond" w:hAnsi="Garamond"/>
        </w:rPr>
        <w:t>Babson program (circle one):</w:t>
      </w:r>
      <w:r w:rsidRPr="00C632F4">
        <w:rPr>
          <w:rFonts w:ascii="Garamond" w:hAnsi="Garamond"/>
        </w:rPr>
        <w:tab/>
        <w:t>Undergraduate</w:t>
      </w:r>
      <w:r w:rsidRPr="00C632F4">
        <w:rPr>
          <w:rFonts w:ascii="Garamond" w:hAnsi="Garamond"/>
        </w:rPr>
        <w:tab/>
        <w:t>MBA 2-year program</w:t>
      </w:r>
      <w:r w:rsidRPr="00C632F4">
        <w:rPr>
          <w:rFonts w:ascii="Garamond" w:hAnsi="Garamond"/>
        </w:rPr>
        <w:tab/>
        <w:t>MBA Evening</w:t>
      </w:r>
    </w:p>
    <w:p w14:paraId="7B7F32AE" w14:textId="77777777" w:rsidR="004028DB" w:rsidRPr="00C632F4" w:rsidRDefault="004028DB" w:rsidP="004028DB">
      <w:pPr>
        <w:tabs>
          <w:tab w:val="left" w:pos="2880"/>
          <w:tab w:val="left" w:pos="5220"/>
        </w:tabs>
        <w:spacing w:line="360" w:lineRule="auto"/>
        <w:rPr>
          <w:rFonts w:ascii="Garamond" w:hAnsi="Garamond"/>
        </w:rPr>
      </w:pPr>
      <w:r w:rsidRPr="00C632F4">
        <w:rPr>
          <w:rFonts w:ascii="Garamond" w:hAnsi="Garamond"/>
        </w:rPr>
        <w:t xml:space="preserve">     Blended Learning MBA</w:t>
      </w:r>
      <w:r w:rsidRPr="00C632F4">
        <w:rPr>
          <w:rFonts w:ascii="Garamond" w:hAnsi="Garamond"/>
        </w:rPr>
        <w:tab/>
      </w:r>
      <w:proofErr w:type="spellStart"/>
      <w:r w:rsidRPr="00C632F4">
        <w:rPr>
          <w:rFonts w:ascii="Garamond" w:hAnsi="Garamond"/>
        </w:rPr>
        <w:t>MBA</w:t>
      </w:r>
      <w:proofErr w:type="spellEnd"/>
      <w:r w:rsidRPr="00C632F4">
        <w:rPr>
          <w:rFonts w:ascii="Garamond" w:hAnsi="Garamond"/>
        </w:rPr>
        <w:t xml:space="preserve"> 1-year program</w:t>
      </w:r>
      <w:r w:rsidRPr="00C632F4">
        <w:rPr>
          <w:rFonts w:ascii="Garamond" w:hAnsi="Garamond"/>
        </w:rPr>
        <w:tab/>
        <w:t>MSF</w:t>
      </w:r>
      <w:r w:rsidRPr="00C632F4">
        <w:rPr>
          <w:rFonts w:ascii="Garamond" w:hAnsi="Garamond"/>
        </w:rPr>
        <w:tab/>
      </w:r>
      <w:r w:rsidRPr="00C632F4">
        <w:rPr>
          <w:rFonts w:ascii="Garamond" w:hAnsi="Garamond"/>
        </w:rPr>
        <w:tab/>
        <w:t>Other__________________</w:t>
      </w:r>
    </w:p>
    <w:p w14:paraId="59C82955" w14:textId="77777777" w:rsidR="00500B65" w:rsidRDefault="00500B65" w:rsidP="004028DB">
      <w:pPr>
        <w:tabs>
          <w:tab w:val="left" w:pos="810"/>
        </w:tabs>
        <w:rPr>
          <w:rFonts w:ascii="Garamond" w:hAnsi="Garamond"/>
        </w:rPr>
      </w:pPr>
    </w:p>
    <w:p w14:paraId="6EE67FE9" w14:textId="77777777" w:rsidR="004028DB" w:rsidRPr="00500B65" w:rsidRDefault="004028DB" w:rsidP="004028DB">
      <w:pPr>
        <w:tabs>
          <w:tab w:val="left" w:pos="810"/>
        </w:tabs>
        <w:rPr>
          <w:vertAlign w:val="subscript"/>
        </w:rPr>
      </w:pPr>
      <w:r w:rsidRPr="00C632F4">
        <w:rPr>
          <w:rFonts w:ascii="Garamond" w:hAnsi="Garamond"/>
        </w:rPr>
        <w:t>Expected graduation date</w:t>
      </w:r>
      <w:proofErr w:type="gramStart"/>
      <w:r w:rsidRPr="00C632F4">
        <w:rPr>
          <w:rFonts w:ascii="Garamond" w:hAnsi="Garamond"/>
        </w:rPr>
        <w:t>_____________________________________________________</w:t>
      </w:r>
      <w:r w:rsidR="00500B65">
        <w:rPr>
          <w:rFonts w:ascii="Garamond" w:hAnsi="Garamond"/>
        </w:rPr>
        <w:softHyphen/>
      </w:r>
      <w:r w:rsidR="00500B65">
        <w:rPr>
          <w:rFonts w:ascii="Garamond" w:hAnsi="Garamond"/>
        </w:rPr>
        <w:softHyphen/>
      </w:r>
      <w:r w:rsidR="00500B65">
        <w:rPr>
          <w:rFonts w:ascii="Garamond" w:hAnsi="Garamond"/>
        </w:rPr>
        <w:softHyphen/>
      </w:r>
      <w:proofErr w:type="gramEnd"/>
    </w:p>
    <w:p w14:paraId="1BC60C47" w14:textId="77777777" w:rsidR="004028DB" w:rsidRPr="00C632F4" w:rsidRDefault="004028DB" w:rsidP="004028DB">
      <w:pPr>
        <w:tabs>
          <w:tab w:val="left" w:pos="810"/>
        </w:tabs>
        <w:rPr>
          <w:rFonts w:ascii="Garamond" w:hAnsi="Garamond"/>
        </w:rPr>
      </w:pPr>
    </w:p>
    <w:p w14:paraId="17D1B25F" w14:textId="505048C3" w:rsidR="004028DB" w:rsidRPr="00C632F4" w:rsidRDefault="004028DB" w:rsidP="004028DB">
      <w:pPr>
        <w:tabs>
          <w:tab w:val="left" w:pos="810"/>
        </w:tabs>
        <w:rPr>
          <w:rFonts w:ascii="Garamond" w:hAnsi="Garamond"/>
        </w:rPr>
      </w:pPr>
      <w:r w:rsidRPr="00C632F4">
        <w:rPr>
          <w:rFonts w:ascii="Garamond" w:hAnsi="Garamond"/>
        </w:rPr>
        <w:t xml:space="preserve">Name, and title, of one Babson </w:t>
      </w:r>
      <w:r w:rsidRPr="00F4261B">
        <w:rPr>
          <w:rFonts w:ascii="Garamond" w:hAnsi="Garamond"/>
          <w:bCs/>
        </w:rPr>
        <w:t>Finance Faculty Recommender*:</w:t>
      </w:r>
    </w:p>
    <w:p w14:paraId="62B4B14A" w14:textId="77777777" w:rsidR="004028DB" w:rsidRPr="00500B65" w:rsidRDefault="004028DB" w:rsidP="004028DB">
      <w:pPr>
        <w:tabs>
          <w:tab w:val="left" w:pos="720"/>
          <w:tab w:val="left" w:pos="810"/>
        </w:tabs>
      </w:pPr>
      <w:r w:rsidRPr="00C632F4">
        <w:rPr>
          <w:rFonts w:ascii="Garamond" w:hAnsi="Garamond"/>
        </w:rPr>
        <w:tab/>
      </w:r>
      <w:proofErr w:type="gramStart"/>
      <w:r w:rsidRPr="00C632F4">
        <w:rPr>
          <w:rFonts w:ascii="Garamond" w:hAnsi="Garamond"/>
        </w:rPr>
        <w:t>___________________________________________________________________</w:t>
      </w:r>
      <w:r w:rsidR="00500B65">
        <w:rPr>
          <w:rFonts w:ascii="Garamond" w:hAnsi="Garamond"/>
        </w:rPr>
        <w:softHyphen/>
      </w:r>
      <w:r w:rsidR="00500B65">
        <w:rPr>
          <w:rFonts w:ascii="Garamond" w:hAnsi="Garamond"/>
        </w:rPr>
        <w:softHyphen/>
      </w:r>
      <w:r w:rsidR="00500B65">
        <w:rPr>
          <w:rFonts w:ascii="Garamond" w:hAnsi="Garamond"/>
        </w:rPr>
        <w:softHyphen/>
      </w:r>
      <w:r w:rsidR="00500B65">
        <w:rPr>
          <w:rFonts w:ascii="Garamond" w:hAnsi="Garamond"/>
        </w:rPr>
        <w:softHyphen/>
      </w:r>
      <w:proofErr w:type="gramEnd"/>
    </w:p>
    <w:p w14:paraId="4902485D" w14:textId="77777777" w:rsidR="004028DB" w:rsidRPr="00C632F4" w:rsidRDefault="004028DB" w:rsidP="004028DB">
      <w:pPr>
        <w:tabs>
          <w:tab w:val="left" w:pos="810"/>
        </w:tabs>
        <w:ind w:left="720"/>
        <w:rPr>
          <w:rFonts w:ascii="Garamond" w:hAnsi="Garamond"/>
        </w:rPr>
      </w:pPr>
      <w:r w:rsidRPr="00C632F4">
        <w:rPr>
          <w:rFonts w:ascii="Garamond" w:hAnsi="Garamond"/>
        </w:rPr>
        <w:t>___________________________________________________________________</w:t>
      </w:r>
    </w:p>
    <w:p w14:paraId="779EE183" w14:textId="77777777" w:rsidR="004028DB" w:rsidRPr="00C632F4" w:rsidRDefault="004028DB" w:rsidP="004028DB">
      <w:pPr>
        <w:rPr>
          <w:rFonts w:ascii="Garamond" w:hAnsi="Garamond"/>
        </w:rPr>
      </w:pPr>
    </w:p>
    <w:p w14:paraId="253E549B" w14:textId="77777777" w:rsidR="004028DB" w:rsidRPr="00C632F4" w:rsidRDefault="004028DB" w:rsidP="004028DB">
      <w:pPr>
        <w:tabs>
          <w:tab w:val="left" w:pos="810"/>
        </w:tabs>
        <w:rPr>
          <w:rFonts w:ascii="Garamond" w:hAnsi="Garamond"/>
        </w:rPr>
      </w:pPr>
      <w:r w:rsidRPr="00C632F4">
        <w:rPr>
          <w:rFonts w:ascii="Garamond" w:hAnsi="Garamond"/>
        </w:rPr>
        <w:t xml:space="preserve">Name, title, organization, and telephone number of </w:t>
      </w:r>
      <w:proofErr w:type="gramStart"/>
      <w:r w:rsidRPr="00C632F4">
        <w:rPr>
          <w:rFonts w:ascii="Garamond" w:hAnsi="Garamond"/>
        </w:rPr>
        <w:t>recommender</w:t>
      </w:r>
      <w:proofErr w:type="gramEnd"/>
      <w:r w:rsidRPr="00C632F4">
        <w:rPr>
          <w:rFonts w:ascii="Garamond" w:hAnsi="Garamond"/>
        </w:rPr>
        <w:t xml:space="preserve"> #2:</w:t>
      </w:r>
    </w:p>
    <w:p w14:paraId="63407514" w14:textId="77777777" w:rsidR="004028DB" w:rsidRPr="00C632F4" w:rsidRDefault="004028DB" w:rsidP="004028DB">
      <w:pPr>
        <w:tabs>
          <w:tab w:val="left" w:pos="720"/>
          <w:tab w:val="left" w:pos="810"/>
        </w:tabs>
        <w:rPr>
          <w:rFonts w:ascii="Garamond" w:hAnsi="Garamond"/>
        </w:rPr>
      </w:pPr>
      <w:r w:rsidRPr="00C632F4">
        <w:rPr>
          <w:rFonts w:ascii="Garamond" w:hAnsi="Garamond"/>
        </w:rPr>
        <w:tab/>
        <w:t>___________________________________________________________________</w:t>
      </w:r>
    </w:p>
    <w:p w14:paraId="3AD87800" w14:textId="77777777" w:rsidR="004028DB" w:rsidRPr="00C632F4" w:rsidRDefault="004028DB" w:rsidP="004028DB">
      <w:pPr>
        <w:tabs>
          <w:tab w:val="left" w:pos="810"/>
        </w:tabs>
        <w:ind w:left="720"/>
        <w:rPr>
          <w:rFonts w:ascii="Garamond" w:hAnsi="Garamond"/>
        </w:rPr>
      </w:pPr>
      <w:r w:rsidRPr="00C632F4">
        <w:rPr>
          <w:rFonts w:ascii="Garamond" w:hAnsi="Garamond"/>
        </w:rPr>
        <w:t>___________________________________________________________________</w:t>
      </w:r>
    </w:p>
    <w:p w14:paraId="1D807BE2" w14:textId="77777777" w:rsidR="004028DB" w:rsidRPr="00C632F4" w:rsidRDefault="004028DB" w:rsidP="004028DB">
      <w:pPr>
        <w:rPr>
          <w:rFonts w:ascii="Garamond" w:hAnsi="Garamond"/>
        </w:rPr>
      </w:pPr>
    </w:p>
    <w:p w14:paraId="651D4572" w14:textId="579C2C9C" w:rsidR="004028DB" w:rsidRPr="00C632F4" w:rsidRDefault="004028DB" w:rsidP="004028DB">
      <w:pPr>
        <w:rPr>
          <w:rFonts w:ascii="Garamond" w:hAnsi="Garamond"/>
        </w:rPr>
      </w:pPr>
      <w:r w:rsidRPr="00C632F4">
        <w:rPr>
          <w:rFonts w:ascii="Garamond" w:hAnsi="Garamond"/>
        </w:rPr>
        <w:t xml:space="preserve">Undergraduate major </w:t>
      </w:r>
      <w:r w:rsidR="00500B65">
        <w:rPr>
          <w:rFonts w:ascii="Garamond" w:hAnsi="Garamond"/>
        </w:rPr>
        <w:t>______________________</w:t>
      </w:r>
      <w:r w:rsidR="00D964C8">
        <w:rPr>
          <w:rFonts w:ascii="Garamond" w:hAnsi="Garamond"/>
        </w:rPr>
        <w:t>__________________________________</w:t>
      </w:r>
    </w:p>
    <w:p w14:paraId="2EFE1708" w14:textId="49D4D2DA" w:rsidR="004028DB" w:rsidRPr="00C632F4" w:rsidRDefault="004028DB" w:rsidP="004028DB">
      <w:pPr>
        <w:rPr>
          <w:rFonts w:ascii="Garamond" w:hAnsi="Garamond"/>
        </w:rPr>
      </w:pPr>
      <w:r w:rsidRPr="00C632F4">
        <w:rPr>
          <w:rFonts w:ascii="Garamond" w:hAnsi="Garamond"/>
        </w:rPr>
        <w:t>Undergraduate college</w:t>
      </w:r>
      <w:r w:rsidR="00D964C8">
        <w:rPr>
          <w:rFonts w:ascii="Garamond" w:hAnsi="Garamond"/>
        </w:rPr>
        <w:t xml:space="preserve"> (if applicable)</w:t>
      </w:r>
      <w:r w:rsidR="00D964C8" w:rsidRPr="00C632F4">
        <w:rPr>
          <w:rFonts w:ascii="Garamond" w:hAnsi="Garamond"/>
        </w:rPr>
        <w:t xml:space="preserve"> _</w:t>
      </w:r>
      <w:r w:rsidRPr="00C632F4">
        <w:rPr>
          <w:rFonts w:ascii="Garamond" w:hAnsi="Garamond"/>
        </w:rPr>
        <w:t>____________________________________________</w:t>
      </w:r>
    </w:p>
    <w:p w14:paraId="5D884282" w14:textId="795E7A7A" w:rsidR="004028DB" w:rsidRPr="00C632F4" w:rsidRDefault="004028DB" w:rsidP="004028DB">
      <w:pPr>
        <w:rPr>
          <w:rFonts w:ascii="Garamond" w:hAnsi="Garamond"/>
        </w:rPr>
      </w:pPr>
      <w:r w:rsidRPr="00C632F4">
        <w:rPr>
          <w:rFonts w:ascii="Garamond" w:hAnsi="Garamond"/>
        </w:rPr>
        <w:t>Other academic programs attended</w:t>
      </w:r>
      <w:r w:rsidR="00D964C8">
        <w:rPr>
          <w:rFonts w:ascii="Garamond" w:hAnsi="Garamond"/>
        </w:rPr>
        <w:t xml:space="preserve"> (if applicable) </w:t>
      </w:r>
      <w:r w:rsidRPr="00C632F4">
        <w:rPr>
          <w:rFonts w:ascii="Garamond" w:hAnsi="Garamond"/>
        </w:rPr>
        <w:t>____________________</w:t>
      </w:r>
      <w:r w:rsidR="00D964C8">
        <w:rPr>
          <w:rFonts w:ascii="Garamond" w:hAnsi="Garamond"/>
        </w:rPr>
        <w:t>_______________</w:t>
      </w:r>
    </w:p>
    <w:p w14:paraId="4F6C6AF0" w14:textId="77777777" w:rsidR="004028DB" w:rsidRPr="00C632F4" w:rsidRDefault="004028DB" w:rsidP="004028DB">
      <w:pPr>
        <w:rPr>
          <w:rFonts w:ascii="Garamond" w:hAnsi="Garamond"/>
        </w:rPr>
      </w:pPr>
    </w:p>
    <w:p w14:paraId="42B984E5" w14:textId="5022D22F" w:rsidR="00F4261B" w:rsidRPr="00C96BB0" w:rsidRDefault="00F4261B" w:rsidP="004028DB">
      <w:pPr>
        <w:rPr>
          <w:rFonts w:ascii="Garamond" w:hAnsi="Garamond"/>
        </w:rPr>
      </w:pPr>
      <w:r w:rsidRPr="00C96BB0">
        <w:rPr>
          <w:rFonts w:ascii="Garamond" w:hAnsi="Garamond"/>
        </w:rPr>
        <w:t>Students admitted to the program are assigned to one of the following teams</w:t>
      </w:r>
      <w:proofErr w:type="gramStart"/>
      <w:r w:rsidRPr="00C96BB0">
        <w:rPr>
          <w:rFonts w:ascii="Garamond" w:hAnsi="Garamond"/>
        </w:rPr>
        <w:t>:  Executive</w:t>
      </w:r>
      <w:proofErr w:type="gramEnd"/>
      <w:r w:rsidRPr="00C96BB0">
        <w:rPr>
          <w:rFonts w:ascii="Garamond" w:hAnsi="Garamond"/>
        </w:rPr>
        <w:t xml:space="preserve"> PM, Consumer Discretionary, Consumer Staples, Healthcare, Technology, Communication Services, Industrials, Energy, </w:t>
      </w:r>
      <w:r w:rsidR="00511BE1">
        <w:rPr>
          <w:rFonts w:ascii="Garamond" w:hAnsi="Garamond"/>
        </w:rPr>
        <w:t xml:space="preserve">and </w:t>
      </w:r>
      <w:r w:rsidRPr="00C96BB0">
        <w:rPr>
          <w:rFonts w:ascii="Garamond" w:hAnsi="Garamond"/>
        </w:rPr>
        <w:t>Financials.  Please list your top 3 preferences:</w:t>
      </w:r>
    </w:p>
    <w:p w14:paraId="0D4F60BE" w14:textId="35601E4F" w:rsidR="004028DB" w:rsidRPr="00C96BB0" w:rsidRDefault="00F4261B" w:rsidP="004028DB">
      <w:pPr>
        <w:rPr>
          <w:rFonts w:ascii="Garamond" w:hAnsi="Garamond"/>
        </w:rPr>
      </w:pPr>
      <w:r w:rsidRPr="00C96BB0">
        <w:rPr>
          <w:rFonts w:ascii="Garamond" w:hAnsi="Garamond"/>
        </w:rPr>
        <w:t>Most preferred team: ______________________________</w:t>
      </w:r>
    </w:p>
    <w:p w14:paraId="2DCE4AA1" w14:textId="371A43AF" w:rsidR="00F4261B" w:rsidRPr="00C96BB0" w:rsidRDefault="00F4261B" w:rsidP="004028DB">
      <w:pPr>
        <w:rPr>
          <w:rFonts w:ascii="Garamond" w:hAnsi="Garamond"/>
        </w:rPr>
      </w:pPr>
      <w:r w:rsidRPr="00C96BB0">
        <w:rPr>
          <w:rFonts w:ascii="Garamond" w:hAnsi="Garamond"/>
        </w:rPr>
        <w:t>Second most preferred team: _____________________________</w:t>
      </w:r>
    </w:p>
    <w:p w14:paraId="50C5894F" w14:textId="256375E1" w:rsidR="00C96BB0" w:rsidRPr="00C96BB0" w:rsidRDefault="00C96BB0" w:rsidP="00C96BB0">
      <w:pPr>
        <w:rPr>
          <w:rFonts w:ascii="Garamond" w:hAnsi="Garamond"/>
        </w:rPr>
      </w:pPr>
      <w:r w:rsidRPr="00C96BB0">
        <w:rPr>
          <w:rFonts w:ascii="Garamond" w:hAnsi="Garamond"/>
        </w:rPr>
        <w:t>Third most preferred team: _____________________________</w:t>
      </w:r>
    </w:p>
    <w:p w14:paraId="2FE9A7D8" w14:textId="77777777" w:rsidR="004028DB" w:rsidRPr="00C632F4" w:rsidRDefault="004028DB" w:rsidP="004028DB">
      <w:pPr>
        <w:rPr>
          <w:rFonts w:ascii="Garamond" w:hAnsi="Garamond"/>
        </w:rPr>
      </w:pPr>
    </w:p>
    <w:p w14:paraId="31D8DCF1" w14:textId="2D76D11C" w:rsidR="004028DB" w:rsidRPr="00C632F4" w:rsidRDefault="004028DB" w:rsidP="004028DB">
      <w:pPr>
        <w:rPr>
          <w:rFonts w:ascii="Garamond" w:hAnsi="Garamond"/>
        </w:rPr>
      </w:pPr>
      <w:r w:rsidRPr="00C632F4">
        <w:rPr>
          <w:rFonts w:ascii="Garamond" w:hAnsi="Garamond"/>
        </w:rPr>
        <w:lastRenderedPageBreak/>
        <w:t>By submitting this form, I authorize the BCF program staff to verify the accuracy of the transcripts I have submitted with my BCF application.  If I am accepted to the BCF program, I promise to provide an official transcript from my undergraduate and/or graduate institution(s) if requested.</w:t>
      </w:r>
    </w:p>
    <w:p w14:paraId="67A0CA5D" w14:textId="77777777" w:rsidR="004028DB" w:rsidRPr="00C632F4" w:rsidRDefault="004028DB" w:rsidP="004028DB">
      <w:pPr>
        <w:rPr>
          <w:rFonts w:ascii="Garamond" w:hAnsi="Garamond"/>
        </w:rPr>
      </w:pPr>
    </w:p>
    <w:p w14:paraId="27123619" w14:textId="4240F052" w:rsidR="0014735A" w:rsidRDefault="004028DB" w:rsidP="0014735A">
      <w:pPr>
        <w:rPr>
          <w:rFonts w:ascii="Garamond" w:hAnsi="Garamond"/>
        </w:rPr>
      </w:pPr>
      <w:r w:rsidRPr="00C632F4">
        <w:rPr>
          <w:rFonts w:ascii="Garamond" w:hAnsi="Garamond"/>
        </w:rPr>
        <w:t>*</w:t>
      </w:r>
      <w:r w:rsidR="0014735A" w:rsidRPr="0014735A">
        <w:rPr>
          <w:rFonts w:ascii="Garamond" w:hAnsi="Garamond"/>
        </w:rPr>
        <w:t>Some students may not have taken a course with a finance faculty member yet (such as incoming MSFs and One-year MBAs). In such cases please provide a recommendation from either a Babson faculty member in a related department (Accounting, Economics, etc.) or if students have not taken a course with any Babson faculty yet, please provide a recommendation from a faculty member at your previous college or university in a related department (Finance, Accounting, Economics, etc.) or a supervisor from an internship or full time jo</w:t>
      </w:r>
      <w:r w:rsidR="0014735A">
        <w:rPr>
          <w:rFonts w:ascii="Garamond" w:hAnsi="Garamond"/>
        </w:rPr>
        <w:t xml:space="preserve">b. </w:t>
      </w:r>
    </w:p>
    <w:p w14:paraId="2C76A636" w14:textId="77777777" w:rsidR="0014735A" w:rsidRDefault="0014735A" w:rsidP="0014735A">
      <w:pPr>
        <w:rPr>
          <w:rFonts w:ascii="Garamond" w:hAnsi="Garamond"/>
        </w:rPr>
      </w:pPr>
    </w:p>
    <w:p w14:paraId="31F7F368" w14:textId="565F9F80" w:rsidR="0014735A" w:rsidRPr="0014735A" w:rsidRDefault="0014735A" w:rsidP="0014735A">
      <w:pPr>
        <w:rPr>
          <w:rFonts w:ascii="Garamond" w:hAnsi="Garamond"/>
          <w:bCs/>
          <w:iCs/>
        </w:rPr>
        <w:sectPr w:rsidR="0014735A" w:rsidRPr="0014735A" w:rsidSect="0014735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titlePg/>
          <w:docGrid w:linePitch="326"/>
        </w:sectPr>
      </w:pPr>
    </w:p>
    <w:p w14:paraId="47DB145E" w14:textId="77777777" w:rsidR="0061473B" w:rsidRDefault="0061473B" w:rsidP="0061473B">
      <w:pPr>
        <w:rPr>
          <w:rFonts w:ascii="Calibri" w:hAnsi="Calibri" w:cs="Calibri"/>
          <w:b/>
          <w:bCs/>
          <w:color w:val="000000"/>
          <w:sz w:val="28"/>
          <w:szCs w:val="28"/>
        </w:rPr>
      </w:pPr>
    </w:p>
    <w:p w14:paraId="3AA935B6" w14:textId="77777777" w:rsidR="0061473B" w:rsidRDefault="0061473B" w:rsidP="0061473B">
      <w:pPr>
        <w:rPr>
          <w:rFonts w:ascii="Garamond" w:hAnsi="Garamond"/>
        </w:rPr>
      </w:pPr>
      <w:r>
        <w:rPr>
          <w:rFonts w:ascii="Calibri" w:hAnsi="Calibri" w:cs="Calibri"/>
          <w:b/>
          <w:bCs/>
          <w:color w:val="000000"/>
          <w:sz w:val="28"/>
          <w:szCs w:val="28"/>
        </w:rPr>
        <w:t xml:space="preserve">BCF Student </w:t>
      </w:r>
      <w:r w:rsidRPr="007F7878">
        <w:rPr>
          <w:rFonts w:ascii="Calibri" w:hAnsi="Calibri" w:cs="Calibri"/>
          <w:b/>
          <w:bCs/>
          <w:color w:val="000000"/>
          <w:sz w:val="28"/>
          <w:szCs w:val="28"/>
        </w:rPr>
        <w:t>Recommendation</w:t>
      </w:r>
      <w:r>
        <w:rPr>
          <w:rFonts w:ascii="Calibri" w:hAnsi="Calibri" w:cs="Calibri"/>
          <w:b/>
          <w:bCs/>
          <w:color w:val="000000"/>
          <w:sz w:val="28"/>
          <w:szCs w:val="28"/>
        </w:rPr>
        <w:t xml:space="preserve"> Form for Babson College</w:t>
      </w:r>
      <w:r w:rsidRPr="007F7878">
        <w:rPr>
          <w:rFonts w:ascii="Calibri" w:hAnsi="Calibri" w:cs="Calibri"/>
          <w:b/>
          <w:bCs/>
          <w:color w:val="000000"/>
          <w:sz w:val="28"/>
          <w:szCs w:val="28"/>
        </w:rPr>
        <w:t xml:space="preserve"> Faculty</w:t>
      </w:r>
    </w:p>
    <w:p w14:paraId="087E5F9C" w14:textId="77777777" w:rsidR="0061473B" w:rsidRDefault="0061473B" w:rsidP="0061473B">
      <w:pPr>
        <w:rPr>
          <w:rFonts w:ascii="Garamond" w:hAnsi="Garamond"/>
        </w:rPr>
      </w:pPr>
    </w:p>
    <w:p w14:paraId="7326AB00" w14:textId="77777777" w:rsidR="0061473B" w:rsidRDefault="0061473B" w:rsidP="0061473B">
      <w:pPr>
        <w:rPr>
          <w:rFonts w:ascii="AGaramond" w:hAnsi="AGaramond"/>
        </w:rPr>
      </w:pPr>
      <w:r>
        <w:rPr>
          <w:rFonts w:ascii="AGaramond" w:hAnsi="AGaramond"/>
        </w:rPr>
        <w:t>To the Recommender:</w:t>
      </w:r>
    </w:p>
    <w:p w14:paraId="2D7B1C35" w14:textId="77777777" w:rsidR="0061473B" w:rsidRDefault="0061473B" w:rsidP="0061473B">
      <w:pPr>
        <w:rPr>
          <w:rFonts w:ascii="AGaramond" w:hAnsi="AGaramond"/>
        </w:rPr>
      </w:pPr>
    </w:p>
    <w:p w14:paraId="66F5E4CF" w14:textId="5BA19757" w:rsidR="0061473B" w:rsidRPr="007B4264" w:rsidRDefault="0061473B" w:rsidP="0061473B">
      <w:pPr>
        <w:rPr>
          <w:rFonts w:ascii="AGaramond" w:hAnsi="AGaramond"/>
          <w:b/>
        </w:rPr>
      </w:pPr>
      <w:r>
        <w:rPr>
          <w:rFonts w:ascii="AGaramond" w:hAnsi="AGaramond"/>
        </w:rPr>
        <w:t xml:space="preserve">Thank you for agreeing to serve as a reference for a Babson College Fund applicant.  This form was designed to help facilitate gathering your feedback and evaluation.  Please attach additional sheets as necessary. </w:t>
      </w:r>
      <w:r w:rsidRPr="007B4264">
        <w:rPr>
          <w:rFonts w:ascii="AGaramond" w:hAnsi="AGaramond"/>
          <w:b/>
        </w:rPr>
        <w:t>The deadline for all application materials is</w:t>
      </w:r>
      <w:r w:rsidR="00332D4B" w:rsidRPr="00332D4B">
        <w:rPr>
          <w:b/>
        </w:rPr>
        <w:t xml:space="preserve"> 11:59PM</w:t>
      </w:r>
      <w:r w:rsidR="004E47A5">
        <w:rPr>
          <w:b/>
        </w:rPr>
        <w:t xml:space="preserve"> on </w:t>
      </w:r>
      <w:r w:rsidR="001D4B07">
        <w:rPr>
          <w:b/>
        </w:rPr>
        <w:t>THURSDAY, MARCH 12</w:t>
      </w:r>
      <w:r w:rsidR="001D4B07" w:rsidRPr="00BA1EE5">
        <w:rPr>
          <w:b/>
          <w:vertAlign w:val="superscript"/>
        </w:rPr>
        <w:t>th</w:t>
      </w:r>
      <w:r w:rsidRPr="007B4264">
        <w:rPr>
          <w:b/>
          <w:caps/>
        </w:rPr>
        <w:t>.</w:t>
      </w:r>
    </w:p>
    <w:p w14:paraId="0257C4F3" w14:textId="77777777" w:rsidR="0061473B" w:rsidRPr="00AA402C" w:rsidRDefault="0061473B" w:rsidP="0061473B">
      <w:pPr>
        <w:rPr>
          <w:rFonts w:ascii="AGaramond" w:hAnsi="AGaramond"/>
        </w:rPr>
      </w:pPr>
    </w:p>
    <w:p w14:paraId="7C2B5964" w14:textId="5E038FCB" w:rsidR="0061473B" w:rsidRPr="002575E5" w:rsidRDefault="0061473B" w:rsidP="0061473B">
      <w:pPr>
        <w:jc w:val="center"/>
        <w:rPr>
          <w:rFonts w:ascii="AGaramond" w:hAnsi="AGaramond"/>
          <w:b/>
        </w:rPr>
      </w:pPr>
      <w:r w:rsidRPr="0058282F">
        <w:rPr>
          <w:rFonts w:ascii="AGaramond" w:hAnsi="AGaramond"/>
          <w:b/>
        </w:rPr>
        <w:t>Please email the c</w:t>
      </w:r>
      <w:r w:rsidR="004E47A5">
        <w:rPr>
          <w:rFonts w:ascii="AGaramond" w:hAnsi="AGaramond"/>
          <w:b/>
        </w:rPr>
        <w:t xml:space="preserve">ompleted evaluation by </w:t>
      </w:r>
      <w:r w:rsidR="00332D4B" w:rsidRPr="00332D4B">
        <w:rPr>
          <w:rFonts w:ascii="AGaramond" w:hAnsi="AGaramond"/>
          <w:b/>
        </w:rPr>
        <w:t xml:space="preserve">11:59PM </w:t>
      </w:r>
      <w:r w:rsidR="004E47A5">
        <w:rPr>
          <w:b/>
        </w:rPr>
        <w:t xml:space="preserve">on </w:t>
      </w:r>
      <w:r w:rsidR="001D4B07">
        <w:rPr>
          <w:b/>
        </w:rPr>
        <w:t>THURSDAY, MARCH 12</w:t>
      </w:r>
      <w:r w:rsidR="001D4B07" w:rsidRPr="00BA1EE5">
        <w:rPr>
          <w:b/>
          <w:vertAlign w:val="superscript"/>
        </w:rPr>
        <w:t>th</w:t>
      </w:r>
      <w:r w:rsidR="001D4B07" w:rsidRPr="0058282F">
        <w:rPr>
          <w:rFonts w:ascii="AGaramond" w:hAnsi="AGaramond"/>
          <w:b/>
        </w:rPr>
        <w:t xml:space="preserve"> </w:t>
      </w:r>
      <w:r w:rsidRPr="0058282F">
        <w:rPr>
          <w:rFonts w:ascii="AGaramond" w:hAnsi="AGaramond"/>
          <w:b/>
        </w:rPr>
        <w:t>to:</w:t>
      </w:r>
    </w:p>
    <w:p w14:paraId="26115D99" w14:textId="77777777" w:rsidR="0061473B" w:rsidRDefault="0061473B" w:rsidP="0061473B">
      <w:pPr>
        <w:pStyle w:val="BodyText"/>
        <w:spacing w:after="0" w:line="240" w:lineRule="auto"/>
        <w:ind w:firstLine="0"/>
        <w:jc w:val="center"/>
        <w:rPr>
          <w:rFonts w:ascii="AGaramond" w:hAnsi="AGaramond"/>
          <w:sz w:val="24"/>
        </w:rPr>
      </w:pPr>
      <w:r>
        <w:rPr>
          <w:rFonts w:ascii="AGaramond" w:hAnsi="AGaramond"/>
          <w:sz w:val="24"/>
        </w:rPr>
        <w:t xml:space="preserve">Leslie Romiza, Cutler Center Program Manager at </w:t>
      </w:r>
      <w:hyperlink r:id="rId34" w:history="1">
        <w:r w:rsidRPr="00E47E54">
          <w:rPr>
            <w:rStyle w:val="Hyperlink"/>
            <w:rFonts w:ascii="AGaramond" w:hAnsi="AGaramond"/>
            <w:sz w:val="24"/>
          </w:rPr>
          <w:t>lromiza1@babson.edu</w:t>
        </w:r>
      </w:hyperlink>
      <w:r>
        <w:rPr>
          <w:rFonts w:ascii="AGaramond" w:hAnsi="AGaramond"/>
          <w:sz w:val="24"/>
        </w:rPr>
        <w:t xml:space="preserve"> </w:t>
      </w:r>
    </w:p>
    <w:p w14:paraId="03408257" w14:textId="77777777" w:rsidR="0061473B" w:rsidRDefault="0061473B" w:rsidP="0061473B">
      <w:pPr>
        <w:pStyle w:val="BodyText"/>
        <w:spacing w:after="0" w:line="240" w:lineRule="auto"/>
        <w:ind w:firstLine="0"/>
        <w:jc w:val="center"/>
        <w:rPr>
          <w:rFonts w:ascii="AGaramond" w:hAnsi="AGaramond"/>
          <w:sz w:val="24"/>
        </w:rPr>
      </w:pPr>
    </w:p>
    <w:tbl>
      <w:tblPr>
        <w:tblStyle w:val="TableGrid"/>
        <w:tblW w:w="0" w:type="auto"/>
        <w:tblInd w:w="108" w:type="dxa"/>
        <w:tblLook w:val="04A0" w:firstRow="1" w:lastRow="0" w:firstColumn="1" w:lastColumn="0" w:noHBand="0" w:noVBand="1"/>
      </w:tblPr>
      <w:tblGrid>
        <w:gridCol w:w="3528"/>
        <w:gridCol w:w="6570"/>
      </w:tblGrid>
      <w:tr w:rsidR="0061473B" w14:paraId="043D9E99" w14:textId="77777777" w:rsidTr="00FB56DB">
        <w:tc>
          <w:tcPr>
            <w:tcW w:w="3528" w:type="dxa"/>
          </w:tcPr>
          <w:p w14:paraId="5CD4E938" w14:textId="77777777" w:rsidR="0061473B" w:rsidRPr="007F7878" w:rsidRDefault="0061473B" w:rsidP="00FB56DB">
            <w:pPr>
              <w:rPr>
                <w:rFonts w:ascii="Calibri" w:hAnsi="Calibri" w:cs="Calibri"/>
                <w:b/>
                <w:bCs/>
                <w:color w:val="000000"/>
              </w:rPr>
            </w:pPr>
            <w:r w:rsidRPr="007F7878">
              <w:rPr>
                <w:rFonts w:ascii="Calibri" w:hAnsi="Calibri" w:cs="Calibri"/>
                <w:b/>
                <w:bCs/>
                <w:color w:val="000000"/>
              </w:rPr>
              <w:t>Faculty Member</w:t>
            </w:r>
            <w:r>
              <w:rPr>
                <w:rFonts w:ascii="Calibri" w:hAnsi="Calibri" w:cs="Calibri"/>
                <w:b/>
                <w:bCs/>
                <w:color w:val="000000"/>
              </w:rPr>
              <w:t xml:space="preserve"> Name:</w:t>
            </w:r>
            <w:r w:rsidRPr="007F7878">
              <w:rPr>
                <w:rFonts w:ascii="Calibri" w:hAnsi="Calibri" w:cs="Calibri"/>
                <w:b/>
                <w:bCs/>
                <w:color w:val="000000"/>
              </w:rPr>
              <w:t xml:space="preserve"> </w:t>
            </w:r>
          </w:p>
        </w:tc>
        <w:tc>
          <w:tcPr>
            <w:tcW w:w="6570" w:type="dxa"/>
          </w:tcPr>
          <w:p w14:paraId="6F03EA3A" w14:textId="77777777" w:rsidR="0061473B" w:rsidRDefault="0061473B" w:rsidP="00FB56DB">
            <w:pPr>
              <w:rPr>
                <w:rFonts w:ascii="Garamond" w:hAnsi="Garamond"/>
              </w:rPr>
            </w:pPr>
          </w:p>
        </w:tc>
      </w:tr>
      <w:tr w:rsidR="0061473B" w14:paraId="0A225DE6" w14:textId="77777777" w:rsidTr="00FB56DB">
        <w:tc>
          <w:tcPr>
            <w:tcW w:w="3528" w:type="dxa"/>
          </w:tcPr>
          <w:p w14:paraId="4AF9F9DF" w14:textId="77777777" w:rsidR="0061473B" w:rsidRPr="007F7878" w:rsidRDefault="0061473B" w:rsidP="00FB56DB">
            <w:pPr>
              <w:rPr>
                <w:rFonts w:ascii="Calibri" w:hAnsi="Calibri" w:cs="Calibri"/>
                <w:b/>
                <w:bCs/>
                <w:color w:val="000000"/>
              </w:rPr>
            </w:pPr>
            <w:r>
              <w:rPr>
                <w:rFonts w:ascii="Calibri" w:hAnsi="Calibri" w:cs="Calibri"/>
                <w:b/>
                <w:bCs/>
                <w:color w:val="000000"/>
              </w:rPr>
              <w:t xml:space="preserve">Division &amp; Course Name: </w:t>
            </w:r>
          </w:p>
        </w:tc>
        <w:tc>
          <w:tcPr>
            <w:tcW w:w="6570" w:type="dxa"/>
          </w:tcPr>
          <w:p w14:paraId="72F3B2E1" w14:textId="77777777" w:rsidR="0061473B" w:rsidRDefault="0061473B" w:rsidP="00FB56DB">
            <w:pPr>
              <w:rPr>
                <w:rFonts w:ascii="Garamond" w:hAnsi="Garamond"/>
              </w:rPr>
            </w:pPr>
          </w:p>
        </w:tc>
      </w:tr>
      <w:tr w:rsidR="0061473B" w14:paraId="272DEC40" w14:textId="77777777" w:rsidTr="00FB56DB">
        <w:tc>
          <w:tcPr>
            <w:tcW w:w="3528" w:type="dxa"/>
          </w:tcPr>
          <w:p w14:paraId="6378F348" w14:textId="77777777" w:rsidR="0061473B" w:rsidRPr="007F7878" w:rsidRDefault="0061473B" w:rsidP="00FB56DB">
            <w:pPr>
              <w:rPr>
                <w:rFonts w:ascii="Calibri" w:hAnsi="Calibri" w:cs="Calibri"/>
                <w:b/>
                <w:bCs/>
                <w:color w:val="000000"/>
              </w:rPr>
            </w:pPr>
            <w:r w:rsidRPr="007F7878">
              <w:rPr>
                <w:rFonts w:ascii="Calibri" w:hAnsi="Calibri" w:cs="Calibri"/>
                <w:b/>
                <w:bCs/>
                <w:color w:val="000000"/>
              </w:rPr>
              <w:t>Date</w:t>
            </w:r>
            <w:r>
              <w:rPr>
                <w:rFonts w:ascii="Calibri" w:hAnsi="Calibri" w:cs="Calibri"/>
                <w:b/>
                <w:bCs/>
                <w:color w:val="000000"/>
              </w:rPr>
              <w:t>:</w:t>
            </w:r>
          </w:p>
        </w:tc>
        <w:tc>
          <w:tcPr>
            <w:tcW w:w="6570" w:type="dxa"/>
          </w:tcPr>
          <w:p w14:paraId="3219E9DF" w14:textId="77777777" w:rsidR="0061473B" w:rsidRDefault="0061473B" w:rsidP="00FB56DB">
            <w:pPr>
              <w:rPr>
                <w:rFonts w:ascii="Garamond" w:hAnsi="Garamond"/>
              </w:rPr>
            </w:pPr>
          </w:p>
        </w:tc>
      </w:tr>
    </w:tbl>
    <w:p w14:paraId="27CD1DBB" w14:textId="77777777" w:rsidR="0061473B" w:rsidRPr="00162427" w:rsidRDefault="0061473B" w:rsidP="0061473B">
      <w:pPr>
        <w:tabs>
          <w:tab w:val="left" w:pos="12120"/>
        </w:tabs>
        <w:rPr>
          <w:rFonts w:ascii="Garamond" w:hAnsi="Garamond"/>
        </w:rPr>
      </w:pPr>
      <w:r>
        <w:rPr>
          <w:rFonts w:ascii="Garamond" w:hAnsi="Garamond"/>
        </w:rPr>
        <w:tab/>
      </w:r>
    </w:p>
    <w:tbl>
      <w:tblPr>
        <w:tblpPr w:leftFromText="180" w:rightFromText="180" w:vertAnchor="text" w:tblpY="1"/>
        <w:tblOverlap w:val="never"/>
        <w:tblW w:w="14845" w:type="dxa"/>
        <w:tblLook w:val="04A0" w:firstRow="1" w:lastRow="0" w:firstColumn="1" w:lastColumn="0" w:noHBand="0" w:noVBand="1"/>
      </w:tblPr>
      <w:tblGrid>
        <w:gridCol w:w="465"/>
        <w:gridCol w:w="3150"/>
        <w:gridCol w:w="1530"/>
        <w:gridCol w:w="9700"/>
      </w:tblGrid>
      <w:tr w:rsidR="0061473B" w:rsidRPr="00161137" w14:paraId="699C7BC6" w14:textId="77777777" w:rsidTr="00CC1126">
        <w:trPr>
          <w:trHeight w:val="440"/>
        </w:trPr>
        <w:tc>
          <w:tcPr>
            <w:tcW w:w="465" w:type="dxa"/>
            <w:tcBorders>
              <w:top w:val="single" w:sz="4" w:space="0" w:color="auto"/>
              <w:left w:val="single" w:sz="4" w:space="0" w:color="auto"/>
              <w:bottom w:val="single" w:sz="4" w:space="0" w:color="auto"/>
              <w:right w:val="single" w:sz="4" w:space="0" w:color="auto"/>
            </w:tcBorders>
            <w:noWrap/>
            <w:vAlign w:val="bottom"/>
            <w:hideMark/>
          </w:tcPr>
          <w:p w14:paraId="02FA578B" w14:textId="77777777" w:rsidR="0061473B" w:rsidRPr="00161137" w:rsidRDefault="0061473B" w:rsidP="00FB56DB">
            <w:pPr>
              <w:rPr>
                <w:rFonts w:ascii="Calibri" w:hAnsi="Calibri" w:cs="Calibri"/>
                <w:color w:val="000000"/>
              </w:rPr>
            </w:pP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58FD2358" w14:textId="77777777" w:rsidR="0061473B" w:rsidRPr="00161137" w:rsidRDefault="0061473B" w:rsidP="00FB56DB">
            <w:pPr>
              <w:rPr>
                <w:rFonts w:ascii="Calibri" w:hAnsi="Calibri" w:cs="Calibri"/>
                <w:color w:val="000000"/>
                <w:u w:val="single"/>
              </w:rPr>
            </w:pPr>
            <w:r w:rsidRPr="00161137">
              <w:rPr>
                <w:rFonts w:ascii="Calibri" w:hAnsi="Calibri" w:cs="Calibri"/>
                <w:b/>
                <w:bCs/>
                <w:color w:val="000000"/>
                <w:u w:val="single"/>
              </w:rPr>
              <w:t>Student</w:t>
            </w:r>
            <w:r>
              <w:rPr>
                <w:rFonts w:ascii="Calibri" w:hAnsi="Calibri" w:cs="Calibri"/>
                <w:color w:val="000000"/>
                <w:u w:val="single"/>
              </w:rPr>
              <w:t xml:space="preserve"> </w:t>
            </w:r>
            <w:r w:rsidRPr="00161137">
              <w:rPr>
                <w:rFonts w:ascii="Calibri" w:hAnsi="Calibri" w:cs="Calibri"/>
                <w:b/>
                <w:bCs/>
                <w:color w:val="000000"/>
                <w:u w:val="single"/>
              </w:rPr>
              <w:t>Name</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0241DB7D" w14:textId="77777777" w:rsidR="0061473B" w:rsidRPr="00161137" w:rsidRDefault="0061473B" w:rsidP="00FB56DB">
            <w:pPr>
              <w:rPr>
                <w:rFonts w:ascii="Calibri" w:hAnsi="Calibri" w:cs="Calibri"/>
                <w:color w:val="000000"/>
                <w:u w:val="single"/>
              </w:rPr>
            </w:pPr>
            <w:proofErr w:type="gramStart"/>
            <w:r w:rsidRPr="00161137">
              <w:rPr>
                <w:rFonts w:ascii="Calibri" w:hAnsi="Calibri" w:cs="Calibri"/>
                <w:b/>
                <w:bCs/>
                <w:color w:val="000000"/>
                <w:u w:val="single"/>
              </w:rPr>
              <w:t xml:space="preserve">Rating </w:t>
            </w:r>
            <w:r>
              <w:rPr>
                <w:rFonts w:ascii="Calibri" w:hAnsi="Calibri" w:cs="Calibri"/>
                <w:b/>
                <w:bCs/>
                <w:color w:val="000000"/>
                <w:u w:val="single"/>
              </w:rPr>
              <w:t xml:space="preserve"> </w:t>
            </w:r>
            <w:r w:rsidRPr="00161137">
              <w:rPr>
                <w:rFonts w:ascii="Calibri" w:hAnsi="Calibri" w:cs="Calibri"/>
                <w:b/>
                <w:bCs/>
                <w:color w:val="000000"/>
                <w:u w:val="single"/>
              </w:rPr>
              <w:t>0</w:t>
            </w:r>
            <w:proofErr w:type="gramEnd"/>
            <w:r w:rsidRPr="00161137">
              <w:rPr>
                <w:rFonts w:ascii="Calibri" w:hAnsi="Calibri" w:cs="Calibri"/>
                <w:b/>
                <w:bCs/>
                <w:color w:val="000000"/>
                <w:u w:val="single"/>
              </w:rPr>
              <w:t>-10</w:t>
            </w:r>
            <w:r>
              <w:rPr>
                <w:rFonts w:ascii="Calibri" w:hAnsi="Calibri" w:cs="Calibri"/>
                <w:b/>
                <w:bCs/>
                <w:color w:val="000000"/>
                <w:u w:val="single"/>
              </w:rPr>
              <w:t xml:space="preserve"> (</w:t>
            </w:r>
            <w:r w:rsidRPr="00161137">
              <w:rPr>
                <w:rFonts w:ascii="Calibri" w:hAnsi="Calibri" w:cs="Calibri"/>
                <w:b/>
                <w:bCs/>
                <w:color w:val="000000"/>
                <w:u w:val="single"/>
              </w:rPr>
              <w:t>10=best</w:t>
            </w:r>
            <w:r>
              <w:rPr>
                <w:rFonts w:ascii="Calibri" w:hAnsi="Calibri" w:cs="Calibri"/>
                <w:b/>
                <w:bCs/>
                <w:color w:val="000000"/>
                <w:u w:val="single"/>
              </w:rPr>
              <w:t>)</w:t>
            </w:r>
          </w:p>
        </w:tc>
        <w:tc>
          <w:tcPr>
            <w:tcW w:w="9700" w:type="dxa"/>
            <w:tcBorders>
              <w:top w:val="single" w:sz="4" w:space="0" w:color="auto"/>
              <w:left w:val="single" w:sz="4" w:space="0" w:color="auto"/>
              <w:bottom w:val="single" w:sz="4" w:space="0" w:color="auto"/>
              <w:right w:val="single" w:sz="4" w:space="0" w:color="auto"/>
            </w:tcBorders>
            <w:noWrap/>
            <w:vAlign w:val="bottom"/>
            <w:hideMark/>
          </w:tcPr>
          <w:p w14:paraId="338DFFD6" w14:textId="77777777" w:rsidR="0061473B" w:rsidRPr="00161137" w:rsidRDefault="0061473B" w:rsidP="00FB56DB">
            <w:pPr>
              <w:rPr>
                <w:rFonts w:ascii="Calibri" w:hAnsi="Calibri" w:cs="Calibri"/>
                <w:b/>
                <w:bCs/>
                <w:color w:val="000000"/>
                <w:u w:val="single"/>
              </w:rPr>
            </w:pPr>
            <w:r w:rsidRPr="00161137">
              <w:rPr>
                <w:rFonts w:ascii="Calibri" w:hAnsi="Calibri" w:cs="Calibri"/>
                <w:b/>
                <w:bCs/>
                <w:color w:val="000000"/>
                <w:u w:val="single"/>
              </w:rPr>
              <w:t>Key Comments on Student</w:t>
            </w:r>
          </w:p>
        </w:tc>
      </w:tr>
      <w:tr w:rsidR="0061473B" w:rsidRPr="00161137" w14:paraId="50E60DB6" w14:textId="77777777" w:rsidTr="00CC1126">
        <w:trPr>
          <w:trHeight w:val="1013"/>
        </w:trPr>
        <w:tc>
          <w:tcPr>
            <w:tcW w:w="465" w:type="dxa"/>
            <w:tcBorders>
              <w:top w:val="single" w:sz="4" w:space="0" w:color="auto"/>
              <w:left w:val="single" w:sz="4" w:space="0" w:color="auto"/>
              <w:bottom w:val="single" w:sz="4" w:space="0" w:color="auto"/>
              <w:right w:val="single" w:sz="4" w:space="0" w:color="auto"/>
            </w:tcBorders>
            <w:noWrap/>
            <w:hideMark/>
          </w:tcPr>
          <w:p w14:paraId="33455344" w14:textId="77777777" w:rsidR="0061473B" w:rsidRPr="00161137" w:rsidRDefault="0061473B" w:rsidP="00FB56DB">
            <w:pPr>
              <w:jc w:val="right"/>
              <w:rPr>
                <w:rFonts w:ascii="Calibri" w:hAnsi="Calibri" w:cs="Calibri"/>
                <w:b/>
                <w:bCs/>
                <w:color w:val="000000"/>
              </w:rPr>
            </w:pPr>
            <w:r w:rsidRPr="00161137">
              <w:rPr>
                <w:rFonts w:ascii="Calibri" w:hAnsi="Calibri" w:cs="Calibri"/>
                <w:b/>
                <w:bCs/>
                <w:color w:val="000000"/>
              </w:rPr>
              <w:t>1</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0598269B"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390DC60D"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6073ADF9" w14:textId="77777777" w:rsidR="0061473B" w:rsidRPr="00161137" w:rsidRDefault="0061473B" w:rsidP="00FB56DB">
            <w:pPr>
              <w:rPr>
                <w:rFonts w:ascii="Calibri" w:hAnsi="Calibri" w:cs="Calibri"/>
                <w:color w:val="000000"/>
              </w:rPr>
            </w:pPr>
          </w:p>
        </w:tc>
      </w:tr>
      <w:tr w:rsidR="0061473B" w:rsidRPr="00161137" w14:paraId="05EA063C" w14:textId="77777777" w:rsidTr="00CC1126">
        <w:trPr>
          <w:trHeight w:val="1076"/>
        </w:trPr>
        <w:tc>
          <w:tcPr>
            <w:tcW w:w="465" w:type="dxa"/>
            <w:tcBorders>
              <w:top w:val="single" w:sz="4" w:space="0" w:color="auto"/>
              <w:left w:val="single" w:sz="4" w:space="0" w:color="auto"/>
              <w:bottom w:val="single" w:sz="4" w:space="0" w:color="auto"/>
              <w:right w:val="single" w:sz="4" w:space="0" w:color="auto"/>
            </w:tcBorders>
            <w:noWrap/>
          </w:tcPr>
          <w:p w14:paraId="24A8DA4F"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t>2</w:t>
            </w:r>
          </w:p>
        </w:tc>
        <w:tc>
          <w:tcPr>
            <w:tcW w:w="3150" w:type="dxa"/>
            <w:tcBorders>
              <w:top w:val="single" w:sz="4" w:space="0" w:color="auto"/>
              <w:left w:val="single" w:sz="4" w:space="0" w:color="auto"/>
              <w:bottom w:val="single" w:sz="4" w:space="0" w:color="auto"/>
              <w:right w:val="single" w:sz="4" w:space="0" w:color="auto"/>
            </w:tcBorders>
            <w:noWrap/>
            <w:vAlign w:val="bottom"/>
          </w:tcPr>
          <w:p w14:paraId="7CCBBE58"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2F523845"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0045841D" w14:textId="77777777" w:rsidR="0061473B" w:rsidRPr="00161137" w:rsidRDefault="0061473B" w:rsidP="00FB56DB">
            <w:pPr>
              <w:rPr>
                <w:rFonts w:ascii="Calibri" w:hAnsi="Calibri" w:cs="Calibri"/>
                <w:color w:val="000000"/>
              </w:rPr>
            </w:pPr>
          </w:p>
        </w:tc>
      </w:tr>
      <w:tr w:rsidR="0061473B" w:rsidRPr="00161137" w14:paraId="4C54ED47" w14:textId="77777777" w:rsidTr="00CC1126">
        <w:trPr>
          <w:trHeight w:val="1058"/>
        </w:trPr>
        <w:tc>
          <w:tcPr>
            <w:tcW w:w="465" w:type="dxa"/>
            <w:tcBorders>
              <w:top w:val="single" w:sz="4" w:space="0" w:color="auto"/>
              <w:left w:val="single" w:sz="4" w:space="0" w:color="auto"/>
              <w:bottom w:val="single" w:sz="4" w:space="0" w:color="auto"/>
              <w:right w:val="single" w:sz="4" w:space="0" w:color="auto"/>
            </w:tcBorders>
            <w:noWrap/>
            <w:hideMark/>
          </w:tcPr>
          <w:p w14:paraId="7DFDDA07"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t>3</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0EA22988"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7E1FF1C9"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2A8BB2BE" w14:textId="77777777" w:rsidR="0061473B" w:rsidRPr="00161137" w:rsidRDefault="0061473B" w:rsidP="00FB56DB">
            <w:pPr>
              <w:rPr>
                <w:rFonts w:ascii="Calibri" w:hAnsi="Calibri" w:cs="Calibri"/>
                <w:color w:val="000000"/>
              </w:rPr>
            </w:pPr>
          </w:p>
        </w:tc>
      </w:tr>
      <w:tr w:rsidR="0061473B" w:rsidRPr="00161137" w14:paraId="082266F5" w14:textId="77777777" w:rsidTr="00CC1126">
        <w:trPr>
          <w:trHeight w:val="1346"/>
        </w:trPr>
        <w:tc>
          <w:tcPr>
            <w:tcW w:w="465" w:type="dxa"/>
            <w:tcBorders>
              <w:top w:val="single" w:sz="4" w:space="0" w:color="auto"/>
              <w:left w:val="single" w:sz="4" w:space="0" w:color="auto"/>
              <w:bottom w:val="single" w:sz="4" w:space="0" w:color="auto"/>
              <w:right w:val="single" w:sz="4" w:space="0" w:color="auto"/>
            </w:tcBorders>
            <w:noWrap/>
            <w:hideMark/>
          </w:tcPr>
          <w:p w14:paraId="711F96DB" w14:textId="77777777" w:rsidR="0061473B" w:rsidRPr="00161137" w:rsidRDefault="0061473B" w:rsidP="00FB56DB">
            <w:pPr>
              <w:jc w:val="right"/>
              <w:rPr>
                <w:rFonts w:ascii="Calibri" w:hAnsi="Calibri" w:cs="Calibri"/>
                <w:b/>
                <w:bCs/>
                <w:color w:val="000000"/>
              </w:rPr>
            </w:pPr>
            <w:r>
              <w:rPr>
                <w:rFonts w:ascii="Calibri" w:hAnsi="Calibri" w:cs="Calibri"/>
                <w:b/>
                <w:bCs/>
                <w:color w:val="000000"/>
              </w:rPr>
              <w:lastRenderedPageBreak/>
              <w:t>4</w:t>
            </w:r>
          </w:p>
        </w:tc>
        <w:tc>
          <w:tcPr>
            <w:tcW w:w="3150" w:type="dxa"/>
            <w:tcBorders>
              <w:top w:val="single" w:sz="4" w:space="0" w:color="auto"/>
              <w:left w:val="single" w:sz="4" w:space="0" w:color="auto"/>
              <w:bottom w:val="single" w:sz="4" w:space="0" w:color="auto"/>
              <w:right w:val="single" w:sz="4" w:space="0" w:color="auto"/>
            </w:tcBorders>
            <w:noWrap/>
            <w:vAlign w:val="bottom"/>
            <w:hideMark/>
          </w:tcPr>
          <w:p w14:paraId="63EB3622"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5188A9D1"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02E78D3F" w14:textId="77777777" w:rsidR="0061473B" w:rsidRPr="00161137" w:rsidRDefault="0061473B" w:rsidP="00FB56DB">
            <w:pPr>
              <w:rPr>
                <w:rFonts w:ascii="Calibri" w:hAnsi="Calibri" w:cs="Calibri"/>
                <w:color w:val="000000"/>
              </w:rPr>
            </w:pPr>
          </w:p>
        </w:tc>
      </w:tr>
      <w:tr w:rsidR="0061473B" w:rsidRPr="00161137" w14:paraId="18F795A1" w14:textId="77777777" w:rsidTr="00CC1126">
        <w:trPr>
          <w:trHeight w:val="1346"/>
        </w:trPr>
        <w:tc>
          <w:tcPr>
            <w:tcW w:w="465" w:type="dxa"/>
            <w:tcBorders>
              <w:top w:val="single" w:sz="4" w:space="0" w:color="auto"/>
              <w:left w:val="single" w:sz="4" w:space="0" w:color="auto"/>
              <w:bottom w:val="single" w:sz="4" w:space="0" w:color="auto"/>
              <w:right w:val="single" w:sz="4" w:space="0" w:color="auto"/>
            </w:tcBorders>
            <w:noWrap/>
          </w:tcPr>
          <w:p w14:paraId="2AD479E8" w14:textId="77777777" w:rsidR="0061473B" w:rsidRDefault="0061473B" w:rsidP="00FB56DB">
            <w:pPr>
              <w:jc w:val="right"/>
              <w:rPr>
                <w:rFonts w:ascii="Calibri" w:hAnsi="Calibri" w:cs="Calibri"/>
                <w:b/>
                <w:bCs/>
                <w:color w:val="000000"/>
              </w:rPr>
            </w:pPr>
            <w:r>
              <w:rPr>
                <w:rFonts w:ascii="Calibri" w:hAnsi="Calibri" w:cs="Calibri"/>
                <w:b/>
                <w:bCs/>
                <w:color w:val="000000"/>
              </w:rPr>
              <w:t>5</w:t>
            </w:r>
          </w:p>
        </w:tc>
        <w:tc>
          <w:tcPr>
            <w:tcW w:w="3150" w:type="dxa"/>
            <w:tcBorders>
              <w:top w:val="single" w:sz="4" w:space="0" w:color="auto"/>
              <w:left w:val="single" w:sz="4" w:space="0" w:color="auto"/>
              <w:bottom w:val="single" w:sz="4" w:space="0" w:color="auto"/>
              <w:right w:val="single" w:sz="4" w:space="0" w:color="auto"/>
            </w:tcBorders>
            <w:noWrap/>
            <w:vAlign w:val="bottom"/>
          </w:tcPr>
          <w:p w14:paraId="34558CE5" w14:textId="77777777" w:rsidR="0061473B" w:rsidRPr="00161137" w:rsidRDefault="0061473B" w:rsidP="00FB56DB">
            <w:pPr>
              <w:rPr>
                <w:rFonts w:ascii="Calibri" w:hAnsi="Calibri" w:cs="Calibri"/>
                <w:color w:val="000000"/>
              </w:rPr>
            </w:pPr>
          </w:p>
        </w:tc>
        <w:tc>
          <w:tcPr>
            <w:tcW w:w="1530" w:type="dxa"/>
            <w:tcBorders>
              <w:top w:val="single" w:sz="4" w:space="0" w:color="auto"/>
              <w:left w:val="single" w:sz="4" w:space="0" w:color="auto"/>
              <w:bottom w:val="single" w:sz="4" w:space="0" w:color="auto"/>
              <w:right w:val="single" w:sz="4" w:space="0" w:color="auto"/>
            </w:tcBorders>
            <w:vAlign w:val="bottom"/>
          </w:tcPr>
          <w:p w14:paraId="510AECB1" w14:textId="77777777" w:rsidR="0061473B" w:rsidRPr="00161137" w:rsidRDefault="0061473B" w:rsidP="00FB56DB">
            <w:pPr>
              <w:rPr>
                <w:rFonts w:ascii="Calibri" w:hAnsi="Calibri" w:cs="Calibri"/>
                <w:color w:val="000000"/>
              </w:rPr>
            </w:pPr>
          </w:p>
        </w:tc>
        <w:tc>
          <w:tcPr>
            <w:tcW w:w="9700" w:type="dxa"/>
            <w:tcBorders>
              <w:top w:val="single" w:sz="4" w:space="0" w:color="auto"/>
              <w:left w:val="single" w:sz="4" w:space="0" w:color="auto"/>
              <w:bottom w:val="single" w:sz="4" w:space="0" w:color="auto"/>
              <w:right w:val="single" w:sz="4" w:space="0" w:color="auto"/>
            </w:tcBorders>
            <w:vAlign w:val="bottom"/>
          </w:tcPr>
          <w:p w14:paraId="2B272D0A" w14:textId="77777777" w:rsidR="0061473B" w:rsidRPr="00161137" w:rsidRDefault="0061473B" w:rsidP="00FB56DB">
            <w:pPr>
              <w:rPr>
                <w:rFonts w:ascii="Calibri" w:hAnsi="Calibri" w:cs="Calibri"/>
                <w:color w:val="000000"/>
              </w:rPr>
            </w:pPr>
          </w:p>
        </w:tc>
      </w:tr>
    </w:tbl>
    <w:p w14:paraId="6D33EF6B" w14:textId="77777777" w:rsidR="0061473B" w:rsidRPr="00162427" w:rsidRDefault="0061473B" w:rsidP="0061473B">
      <w:pPr>
        <w:rPr>
          <w:rFonts w:ascii="Garamond" w:hAnsi="Garamond"/>
        </w:rPr>
      </w:pPr>
    </w:p>
    <w:p w14:paraId="7C74C2F8" w14:textId="77777777" w:rsidR="0061473B" w:rsidRDefault="0061473B" w:rsidP="0061473B">
      <w:pPr>
        <w:rPr>
          <w:rFonts w:ascii="Garamond" w:hAnsi="Garamond"/>
        </w:rPr>
      </w:pPr>
    </w:p>
    <w:p w14:paraId="2668A1E6" w14:textId="77777777" w:rsidR="009D6F4F" w:rsidRDefault="009D6F4F" w:rsidP="0061473B">
      <w:pPr>
        <w:rPr>
          <w:rFonts w:ascii="Garamond" w:hAnsi="Garamond"/>
        </w:rPr>
      </w:pPr>
    </w:p>
    <w:p w14:paraId="1717CD7F" w14:textId="77777777" w:rsidR="009D6F4F" w:rsidRPr="009D6F4F" w:rsidRDefault="009D6F4F" w:rsidP="009D6F4F">
      <w:pPr>
        <w:rPr>
          <w:rFonts w:ascii="Garamond" w:hAnsi="Garamond"/>
        </w:rPr>
      </w:pPr>
    </w:p>
    <w:p w14:paraId="07334BEB" w14:textId="77777777" w:rsidR="009D6F4F" w:rsidRPr="009D6F4F" w:rsidRDefault="009D6F4F" w:rsidP="009D6F4F">
      <w:pPr>
        <w:rPr>
          <w:rFonts w:ascii="Garamond" w:hAnsi="Garamond"/>
        </w:rPr>
      </w:pPr>
    </w:p>
    <w:p w14:paraId="55F4347C" w14:textId="77777777" w:rsidR="009D6F4F" w:rsidRPr="009D6F4F" w:rsidRDefault="009D6F4F" w:rsidP="009D6F4F">
      <w:pPr>
        <w:rPr>
          <w:rFonts w:ascii="Garamond" w:hAnsi="Garamond"/>
        </w:rPr>
      </w:pPr>
    </w:p>
    <w:p w14:paraId="148E6924" w14:textId="77777777" w:rsidR="009D6F4F" w:rsidRPr="009D6F4F" w:rsidRDefault="009D6F4F" w:rsidP="009D6F4F">
      <w:pPr>
        <w:rPr>
          <w:rFonts w:ascii="Garamond" w:hAnsi="Garamond"/>
        </w:rPr>
      </w:pPr>
    </w:p>
    <w:p w14:paraId="366459BA" w14:textId="77777777" w:rsidR="009D6F4F" w:rsidRPr="009D6F4F" w:rsidRDefault="009D6F4F" w:rsidP="009D6F4F">
      <w:pPr>
        <w:rPr>
          <w:rFonts w:ascii="Garamond" w:hAnsi="Garamond"/>
        </w:rPr>
      </w:pPr>
    </w:p>
    <w:p w14:paraId="42D311A2" w14:textId="77777777" w:rsidR="009D6F4F" w:rsidRPr="009D6F4F" w:rsidRDefault="009D6F4F" w:rsidP="009D6F4F">
      <w:pPr>
        <w:rPr>
          <w:rFonts w:ascii="Garamond" w:hAnsi="Garamond"/>
        </w:rPr>
      </w:pPr>
    </w:p>
    <w:p w14:paraId="36583E42" w14:textId="77777777" w:rsidR="009D6F4F" w:rsidRPr="009D6F4F" w:rsidRDefault="009D6F4F" w:rsidP="009D6F4F">
      <w:pPr>
        <w:rPr>
          <w:rFonts w:ascii="Garamond" w:hAnsi="Garamond"/>
        </w:rPr>
      </w:pPr>
    </w:p>
    <w:p w14:paraId="72592B9C" w14:textId="77777777" w:rsidR="009D6F4F" w:rsidRPr="009D6F4F" w:rsidRDefault="009D6F4F" w:rsidP="009D6F4F">
      <w:pPr>
        <w:rPr>
          <w:rFonts w:ascii="Garamond" w:hAnsi="Garamond"/>
        </w:rPr>
      </w:pPr>
    </w:p>
    <w:p w14:paraId="61EB045E" w14:textId="77777777" w:rsidR="009D6F4F" w:rsidRPr="009D6F4F" w:rsidRDefault="009D6F4F" w:rsidP="009D6F4F">
      <w:pPr>
        <w:rPr>
          <w:rFonts w:ascii="Garamond" w:hAnsi="Garamond"/>
        </w:rPr>
      </w:pPr>
    </w:p>
    <w:p w14:paraId="10137E5E" w14:textId="77777777" w:rsidR="009D6F4F" w:rsidRPr="009D6F4F" w:rsidRDefault="009D6F4F" w:rsidP="009D6F4F">
      <w:pPr>
        <w:rPr>
          <w:rFonts w:ascii="Garamond" w:hAnsi="Garamond"/>
        </w:rPr>
      </w:pPr>
    </w:p>
    <w:p w14:paraId="56E3850F" w14:textId="77777777" w:rsidR="009D6F4F" w:rsidRPr="009D6F4F" w:rsidRDefault="009D6F4F" w:rsidP="009D6F4F">
      <w:pPr>
        <w:rPr>
          <w:rFonts w:ascii="Garamond" w:hAnsi="Garamond"/>
        </w:rPr>
      </w:pPr>
    </w:p>
    <w:p w14:paraId="71747107" w14:textId="77777777" w:rsidR="009D6F4F" w:rsidRPr="009D6F4F" w:rsidRDefault="009D6F4F" w:rsidP="009D6F4F">
      <w:pPr>
        <w:rPr>
          <w:rFonts w:ascii="Garamond" w:hAnsi="Garamond"/>
        </w:rPr>
      </w:pPr>
    </w:p>
    <w:p w14:paraId="1B211EEB" w14:textId="77777777" w:rsidR="009D6F4F" w:rsidRPr="009D6F4F" w:rsidRDefault="009D6F4F" w:rsidP="009D6F4F">
      <w:pPr>
        <w:rPr>
          <w:rFonts w:ascii="Garamond" w:hAnsi="Garamond"/>
        </w:rPr>
      </w:pPr>
    </w:p>
    <w:p w14:paraId="60ABDD22" w14:textId="77777777" w:rsidR="009D6F4F" w:rsidRPr="009D6F4F" w:rsidRDefault="009D6F4F" w:rsidP="009D6F4F">
      <w:pPr>
        <w:rPr>
          <w:rFonts w:ascii="Garamond" w:hAnsi="Garamond"/>
        </w:rPr>
      </w:pPr>
    </w:p>
    <w:p w14:paraId="3C4F514C" w14:textId="77777777" w:rsidR="009D6F4F" w:rsidRPr="009D6F4F" w:rsidRDefault="009D6F4F" w:rsidP="009D6F4F">
      <w:pPr>
        <w:rPr>
          <w:rFonts w:ascii="Garamond" w:hAnsi="Garamond"/>
        </w:rPr>
      </w:pPr>
    </w:p>
    <w:p w14:paraId="49EE9252" w14:textId="77777777" w:rsidR="009D6F4F" w:rsidRPr="009D6F4F" w:rsidRDefault="009D6F4F" w:rsidP="009D6F4F">
      <w:pPr>
        <w:rPr>
          <w:rFonts w:ascii="Garamond" w:hAnsi="Garamond"/>
        </w:rPr>
      </w:pPr>
    </w:p>
    <w:p w14:paraId="60703917" w14:textId="77777777" w:rsidR="009D6F4F" w:rsidRPr="009D6F4F" w:rsidRDefault="009D6F4F" w:rsidP="009D6F4F">
      <w:pPr>
        <w:rPr>
          <w:rFonts w:ascii="Garamond" w:hAnsi="Garamond"/>
        </w:rPr>
      </w:pPr>
    </w:p>
    <w:p w14:paraId="4C4B175F" w14:textId="77777777" w:rsidR="009D6F4F" w:rsidRPr="009D6F4F" w:rsidRDefault="009D6F4F" w:rsidP="009D6F4F">
      <w:pPr>
        <w:rPr>
          <w:rFonts w:ascii="Garamond" w:hAnsi="Garamond"/>
        </w:rPr>
      </w:pPr>
    </w:p>
    <w:p w14:paraId="77CC868D" w14:textId="77777777" w:rsidR="009D6F4F" w:rsidRPr="009D6F4F" w:rsidRDefault="009D6F4F" w:rsidP="009D6F4F">
      <w:pPr>
        <w:rPr>
          <w:rFonts w:ascii="Garamond" w:hAnsi="Garamond"/>
        </w:rPr>
      </w:pPr>
    </w:p>
    <w:p w14:paraId="7C52D6C4" w14:textId="77777777" w:rsidR="009D6F4F" w:rsidRPr="009D6F4F" w:rsidRDefault="009D6F4F" w:rsidP="009D6F4F">
      <w:pPr>
        <w:rPr>
          <w:rFonts w:ascii="Garamond" w:hAnsi="Garamond"/>
        </w:rPr>
      </w:pPr>
    </w:p>
    <w:p w14:paraId="11060DAC" w14:textId="77777777" w:rsidR="009D6F4F" w:rsidRPr="009D6F4F" w:rsidRDefault="009D6F4F" w:rsidP="009D6F4F">
      <w:pPr>
        <w:rPr>
          <w:rFonts w:ascii="Garamond" w:hAnsi="Garamond"/>
        </w:rPr>
      </w:pPr>
    </w:p>
    <w:p w14:paraId="30474BB0" w14:textId="77777777" w:rsidR="009D6F4F" w:rsidRDefault="009D6F4F" w:rsidP="009D6F4F">
      <w:pPr>
        <w:ind w:firstLine="720"/>
        <w:rPr>
          <w:rFonts w:ascii="Garamond" w:hAnsi="Garamond"/>
        </w:rPr>
        <w:sectPr w:rsidR="009D6F4F" w:rsidSect="00992E15">
          <w:footerReference w:type="first" r:id="rId35"/>
          <w:pgSz w:w="15840" w:h="12240" w:orient="landscape"/>
          <w:pgMar w:top="720" w:right="720" w:bottom="720" w:left="720" w:header="720" w:footer="0" w:gutter="0"/>
          <w:cols w:space="720"/>
          <w:titlePg/>
          <w:docGrid w:linePitch="326"/>
        </w:sectPr>
      </w:pPr>
    </w:p>
    <w:p w14:paraId="3A2F6E5D" w14:textId="2F99C90D" w:rsidR="009D6F4F" w:rsidRPr="009D6F4F" w:rsidRDefault="009D6F4F" w:rsidP="0047230B">
      <w:pPr>
        <w:jc w:val="center"/>
        <w:rPr>
          <w:rFonts w:ascii="AGaramond" w:eastAsia="Times New Roman" w:hAnsi="AGaramond"/>
          <w:sz w:val="28"/>
        </w:rPr>
      </w:pPr>
    </w:p>
    <w:p w14:paraId="16F67D20" w14:textId="77777777" w:rsidR="0047230B" w:rsidRDefault="0047230B" w:rsidP="009D6F4F">
      <w:pPr>
        <w:jc w:val="center"/>
        <w:rPr>
          <w:rFonts w:ascii="AGaramond" w:eastAsia="Times New Roman" w:hAnsi="AGaramond"/>
          <w:sz w:val="28"/>
        </w:rPr>
      </w:pPr>
    </w:p>
    <w:p w14:paraId="48A9ADF1" w14:textId="126DBCF3" w:rsidR="009D6F4F" w:rsidRPr="009D6F4F" w:rsidRDefault="009D6F4F" w:rsidP="009D6F4F">
      <w:pPr>
        <w:jc w:val="center"/>
        <w:rPr>
          <w:rFonts w:ascii="AGaramond" w:eastAsia="Times New Roman" w:hAnsi="AGaramond"/>
          <w:sz w:val="28"/>
        </w:rPr>
      </w:pPr>
      <w:r w:rsidRPr="009D6F4F">
        <w:rPr>
          <w:rFonts w:ascii="AGaramond" w:eastAsia="Times New Roman" w:hAnsi="AGaramond"/>
          <w:sz w:val="28"/>
        </w:rPr>
        <w:t>Babson College Fund</w:t>
      </w:r>
    </w:p>
    <w:p w14:paraId="3082CD52" w14:textId="77777777" w:rsidR="009D6F4F" w:rsidRPr="009D6F4F" w:rsidRDefault="009D6F4F" w:rsidP="00CC1126">
      <w:pPr>
        <w:jc w:val="center"/>
        <w:rPr>
          <w:rFonts w:ascii="AGaramond" w:eastAsia="Times New Roman" w:hAnsi="AGaramond"/>
        </w:rPr>
      </w:pPr>
      <w:r w:rsidRPr="009D6F4F">
        <w:rPr>
          <w:rFonts w:ascii="AGaramond" w:eastAsia="Times New Roman" w:hAnsi="AGaramond"/>
        </w:rPr>
        <w:t>Recommendation Form</w:t>
      </w:r>
    </w:p>
    <w:p w14:paraId="250B834E" w14:textId="77777777" w:rsidR="009D6F4F" w:rsidRPr="009D6F4F" w:rsidRDefault="009D6F4F" w:rsidP="009D6F4F">
      <w:pPr>
        <w:rPr>
          <w:rFonts w:ascii="AGaramond" w:eastAsia="Times New Roman" w:hAnsi="AGaramond"/>
        </w:rPr>
      </w:pPr>
    </w:p>
    <w:p w14:paraId="45B909DF" w14:textId="77777777" w:rsidR="009D6F4F" w:rsidRPr="009D6F4F" w:rsidRDefault="009D6F4F" w:rsidP="009D6F4F">
      <w:pPr>
        <w:rPr>
          <w:rFonts w:ascii="AGaramond" w:eastAsia="Times New Roman" w:hAnsi="AGaramond"/>
        </w:rPr>
      </w:pPr>
      <w:r w:rsidRPr="009D6F4F">
        <w:rPr>
          <w:rFonts w:ascii="AGaramond" w:eastAsia="Times New Roman" w:hAnsi="AGaramond"/>
        </w:rPr>
        <w:t>To the Recommender:</w:t>
      </w:r>
    </w:p>
    <w:p w14:paraId="66BC953D" w14:textId="77777777" w:rsidR="009D6F4F" w:rsidRPr="009D6F4F" w:rsidRDefault="009D6F4F" w:rsidP="009D6F4F">
      <w:pPr>
        <w:rPr>
          <w:rFonts w:ascii="AGaramond" w:eastAsia="Times New Roman" w:hAnsi="AGaramond"/>
        </w:rPr>
      </w:pPr>
    </w:p>
    <w:p w14:paraId="6BB62E35" w14:textId="0A85AC80" w:rsidR="009D6F4F" w:rsidRPr="009D6F4F" w:rsidRDefault="009D6F4F" w:rsidP="009D6F4F">
      <w:pPr>
        <w:rPr>
          <w:rFonts w:ascii="AGaramond" w:eastAsia="Times New Roman" w:hAnsi="AGaramond"/>
        </w:rPr>
      </w:pPr>
      <w:r w:rsidRPr="009D6F4F">
        <w:rPr>
          <w:rFonts w:ascii="AGaramond" w:eastAsia="Times New Roman" w:hAnsi="AGaramond"/>
        </w:rPr>
        <w:t xml:space="preserve">Thank you for agreeing to serve as a reference for a Babson College Fund applicant.  This form was designed to help facilitate gathering your feedback and evaluation.  Please attach additional sheets as necessary.  You may submit this recommendation via email in pdf format. The deadline for all application materials is </w:t>
      </w:r>
      <w:r w:rsidR="00332D4B" w:rsidRPr="00332D4B">
        <w:rPr>
          <w:rFonts w:ascii="Times New Roman" w:eastAsia="Times New Roman" w:hAnsi="Times New Roman"/>
          <w:b/>
        </w:rPr>
        <w:t xml:space="preserve">11:59PM </w:t>
      </w:r>
      <w:r w:rsidR="004E47A5">
        <w:rPr>
          <w:rFonts w:ascii="Times New Roman" w:eastAsia="Times New Roman" w:hAnsi="Times New Roman"/>
          <w:b/>
        </w:rPr>
        <w:t xml:space="preserve">on </w:t>
      </w:r>
      <w:r w:rsidR="001D4B07">
        <w:rPr>
          <w:b/>
        </w:rPr>
        <w:t>THURSDAY, MARCH 12</w:t>
      </w:r>
      <w:r w:rsidR="001D4B07" w:rsidRPr="00BA1EE5">
        <w:rPr>
          <w:b/>
          <w:vertAlign w:val="superscript"/>
        </w:rPr>
        <w:t>th</w:t>
      </w:r>
      <w:r w:rsidRPr="009D6F4F">
        <w:rPr>
          <w:rFonts w:ascii="Times New Roman" w:eastAsia="Times New Roman" w:hAnsi="Times New Roman"/>
          <w:b/>
        </w:rPr>
        <w:t>.</w:t>
      </w:r>
    </w:p>
    <w:p w14:paraId="47179A6B" w14:textId="77777777" w:rsidR="009D6F4F" w:rsidRPr="009D6F4F" w:rsidRDefault="009D6F4F" w:rsidP="009D6F4F">
      <w:pPr>
        <w:rPr>
          <w:rFonts w:ascii="AGaramond" w:eastAsia="Times New Roman" w:hAnsi="AGaramond"/>
        </w:rPr>
      </w:pPr>
    </w:p>
    <w:p w14:paraId="6F8BDBC0" w14:textId="77777777" w:rsidR="009D6F4F" w:rsidRPr="009D6F4F" w:rsidRDefault="009D6F4F" w:rsidP="009D6F4F">
      <w:pPr>
        <w:rPr>
          <w:rFonts w:ascii="AGaramond" w:eastAsia="Times New Roman" w:hAnsi="AGaramond"/>
        </w:rPr>
      </w:pPr>
    </w:p>
    <w:p w14:paraId="637A4FA1" w14:textId="77777777" w:rsidR="009D6F4F" w:rsidRPr="009D6F4F" w:rsidRDefault="009D6F4F" w:rsidP="009D6F4F">
      <w:pPr>
        <w:jc w:val="center"/>
        <w:rPr>
          <w:rFonts w:ascii="AGaramond" w:eastAsia="Times New Roman" w:hAnsi="AGaramond"/>
          <w:b/>
        </w:rPr>
      </w:pPr>
      <w:r w:rsidRPr="009D6F4F">
        <w:rPr>
          <w:rFonts w:ascii="AGaramond" w:eastAsia="Times New Roman" w:hAnsi="AGaramond"/>
          <w:b/>
        </w:rPr>
        <w:t>Please email the completed evaluation in .PDF format to:</w:t>
      </w:r>
    </w:p>
    <w:p w14:paraId="664DCF7E" w14:textId="77777777" w:rsidR="009D6F4F" w:rsidRPr="009D6F4F" w:rsidRDefault="009D6F4F" w:rsidP="009D6F4F">
      <w:pPr>
        <w:jc w:val="center"/>
        <w:rPr>
          <w:rFonts w:ascii="AGaramond" w:eastAsia="Times New Roman" w:hAnsi="AGaramond"/>
          <w:szCs w:val="20"/>
        </w:rPr>
      </w:pPr>
      <w:r w:rsidRPr="009D6F4F">
        <w:rPr>
          <w:rFonts w:ascii="AGaramond" w:eastAsia="Times New Roman" w:hAnsi="AGaramond"/>
          <w:szCs w:val="20"/>
        </w:rPr>
        <w:t>Leslie Romiza, Cutler Center Program Manager</w:t>
      </w:r>
    </w:p>
    <w:p w14:paraId="521E0637" w14:textId="77777777" w:rsidR="009D6F4F" w:rsidRPr="009D6F4F" w:rsidRDefault="009D6F4F" w:rsidP="009D6F4F">
      <w:pPr>
        <w:jc w:val="center"/>
        <w:rPr>
          <w:rFonts w:ascii="AGaramond" w:eastAsia="Times New Roman" w:hAnsi="AGaramond"/>
          <w:szCs w:val="20"/>
        </w:rPr>
      </w:pPr>
      <w:r w:rsidRPr="009D6F4F">
        <w:rPr>
          <w:rFonts w:ascii="AGaramond" w:eastAsia="Times New Roman" w:hAnsi="AGaramond"/>
          <w:szCs w:val="20"/>
        </w:rPr>
        <w:t xml:space="preserve">email: </w:t>
      </w:r>
      <w:hyperlink r:id="rId36" w:history="1">
        <w:r w:rsidRPr="009D6F4F">
          <w:rPr>
            <w:rFonts w:ascii="AGaramond" w:eastAsia="Times New Roman" w:hAnsi="AGaramond"/>
            <w:color w:val="0000FF"/>
            <w:szCs w:val="20"/>
            <w:u w:val="single"/>
          </w:rPr>
          <w:t>lromiza1@babson.edu</w:t>
        </w:r>
      </w:hyperlink>
      <w:r w:rsidRPr="009D6F4F">
        <w:rPr>
          <w:rFonts w:ascii="AGaramond" w:eastAsia="Times New Roman" w:hAnsi="AGaramond"/>
          <w:szCs w:val="20"/>
        </w:rPr>
        <w:t xml:space="preserve"> </w:t>
      </w:r>
    </w:p>
    <w:p w14:paraId="64E145F8" w14:textId="77777777" w:rsidR="009D6F4F" w:rsidRPr="009D6F4F" w:rsidRDefault="009D6F4F" w:rsidP="009D6F4F">
      <w:pPr>
        <w:rPr>
          <w:rFonts w:ascii="AGaramond" w:eastAsia="Times New Roman" w:hAnsi="AGaramond"/>
        </w:rPr>
      </w:pPr>
    </w:p>
    <w:p w14:paraId="31461AB4" w14:textId="1370C81D" w:rsidR="00CC1126" w:rsidRDefault="009D6F4F" w:rsidP="009D6F4F">
      <w:pPr>
        <w:rPr>
          <w:rFonts w:ascii="AGaramond" w:eastAsia="Times New Roman" w:hAnsi="AGaramond"/>
        </w:rPr>
      </w:pPr>
      <w:r w:rsidRPr="009D6F4F">
        <w:rPr>
          <w:rFonts w:ascii="AGaramond" w:eastAsia="Times New Roman" w:hAnsi="AGaramond"/>
        </w:rPr>
        <w:t>The Babson College Fund (BCF) is an academic program in which selected students manage a portion of the Babson College endowment.  The current value of funds under management is approximately $</w:t>
      </w:r>
      <w:r w:rsidR="00CB3DB8">
        <w:rPr>
          <w:rFonts w:ascii="AGaramond" w:eastAsia="Times New Roman" w:hAnsi="AGaramond"/>
        </w:rPr>
        <w:t>6</w:t>
      </w:r>
      <w:r w:rsidRPr="009D6F4F">
        <w:rPr>
          <w:rFonts w:ascii="AGaramond" w:eastAsia="Times New Roman" w:hAnsi="AGaramond"/>
        </w:rPr>
        <w:t xml:space="preserve"> million. Professor Patrick Gregory and Executives-In-Residence, who are industry professionals, direct the program. The program seeks to provide a rich educational experience through the development of investment research skills and the acquisition of portfolio management experience.  Additional information is available at: </w:t>
      </w:r>
      <w:hyperlink r:id="rId37" w:history="1">
        <w:r w:rsidR="001202E9">
          <w:rPr>
            <w:rStyle w:val="Hyperlink"/>
            <w:rFonts w:ascii="AGaramond" w:eastAsia="Times New Roman" w:hAnsi="AGaramond"/>
          </w:rPr>
          <w:t>invest.babson.edu</w:t>
        </w:r>
      </w:hyperlink>
    </w:p>
    <w:p w14:paraId="37CE491C" w14:textId="77777777" w:rsidR="009D6F4F" w:rsidRPr="009D6F4F" w:rsidRDefault="009D6F4F" w:rsidP="009D6F4F">
      <w:pPr>
        <w:rPr>
          <w:rFonts w:ascii="AGaramond" w:eastAsia="Times New Roman" w:hAnsi="AGaramond"/>
        </w:rPr>
      </w:pPr>
    </w:p>
    <w:p w14:paraId="7FD77BE1" w14:textId="77777777" w:rsidR="009D6F4F" w:rsidRPr="009D6F4F" w:rsidRDefault="009D6F4F" w:rsidP="009D6F4F">
      <w:pPr>
        <w:rPr>
          <w:rFonts w:ascii="AGaramond" w:eastAsia="Times New Roman" w:hAnsi="AGaramond"/>
        </w:rPr>
      </w:pPr>
      <w:r w:rsidRPr="009D6F4F">
        <w:rPr>
          <w:rFonts w:ascii="AGaramond" w:eastAsia="Times New Roman" w:hAnsi="AGaramond"/>
        </w:rPr>
        <w:t xml:space="preserve">The program is highly </w:t>
      </w:r>
      <w:proofErr w:type="gramStart"/>
      <w:r w:rsidRPr="009D6F4F">
        <w:rPr>
          <w:rFonts w:ascii="AGaramond" w:eastAsia="Times New Roman" w:hAnsi="AGaramond"/>
        </w:rPr>
        <w:t>selective</w:t>
      </w:r>
      <w:proofErr w:type="gramEnd"/>
      <w:r w:rsidRPr="009D6F4F">
        <w:rPr>
          <w:rFonts w:ascii="AGaramond" w:eastAsia="Times New Roman" w:hAnsi="AGaramond"/>
        </w:rPr>
        <w:t xml:space="preserve"> so your feedback is valued and appreciated.  The information you provide will be used only for the purpose of selecting BCF managers.  </w:t>
      </w:r>
      <w:r w:rsidRPr="009D6F4F">
        <w:rPr>
          <w:rFonts w:ascii="AGaramond" w:eastAsia="Times New Roman" w:hAnsi="AGaramond"/>
        </w:rPr>
        <w:br/>
      </w:r>
    </w:p>
    <w:p w14:paraId="08B8563C" w14:textId="5B246C23" w:rsidR="009D6F4F" w:rsidRPr="009D6F4F" w:rsidRDefault="009D6F4F" w:rsidP="009D6F4F">
      <w:pPr>
        <w:rPr>
          <w:rFonts w:ascii="AGaramond" w:eastAsia="Times New Roman" w:hAnsi="AGaramond"/>
        </w:rPr>
      </w:pPr>
      <w:r w:rsidRPr="009D6F4F">
        <w:rPr>
          <w:rFonts w:ascii="AGaramond" w:eastAsia="Times New Roman" w:hAnsi="AGaramond"/>
        </w:rPr>
        <w:t xml:space="preserve">The program </w:t>
      </w:r>
      <w:r w:rsidR="006608FF" w:rsidRPr="009D6F4F">
        <w:rPr>
          <w:rFonts w:ascii="AGaramond" w:eastAsia="Times New Roman" w:hAnsi="AGaramond"/>
        </w:rPr>
        <w:t>seeks</w:t>
      </w:r>
      <w:r w:rsidRPr="009D6F4F">
        <w:rPr>
          <w:rFonts w:ascii="AGaramond" w:eastAsia="Times New Roman" w:hAnsi="AGaramond"/>
        </w:rPr>
        <w:t xml:space="preserve"> managers who are intelligent, responsible, mature, highly self-motivated, willing to work hard, eager to learn, and who have demonstrated an interest in investments.  Experience is not </w:t>
      </w:r>
      <w:r w:rsidR="006608FF" w:rsidRPr="009D6F4F">
        <w:rPr>
          <w:rFonts w:ascii="AGaramond" w:eastAsia="Times New Roman" w:hAnsi="AGaramond"/>
        </w:rPr>
        <w:t>necessary but</w:t>
      </w:r>
      <w:r w:rsidRPr="009D6F4F">
        <w:rPr>
          <w:rFonts w:ascii="AGaramond" w:eastAsia="Times New Roman" w:hAnsi="AGaramond"/>
        </w:rPr>
        <w:t xml:space="preserve"> is a consideration insofar as it demonstrates interest and dedication.</w:t>
      </w:r>
    </w:p>
    <w:p w14:paraId="22D0FA10" w14:textId="77777777" w:rsidR="009D6F4F" w:rsidRPr="009D6F4F" w:rsidRDefault="009D6F4F" w:rsidP="009D6F4F">
      <w:pPr>
        <w:rPr>
          <w:rFonts w:ascii="AGaramond" w:eastAsia="Times New Roman" w:hAnsi="AGaramond"/>
        </w:rPr>
      </w:pPr>
    </w:p>
    <w:p w14:paraId="46160F7B" w14:textId="77777777" w:rsidR="009D6F4F" w:rsidRPr="009D6F4F" w:rsidRDefault="009D6F4F" w:rsidP="009D6F4F">
      <w:pPr>
        <w:rPr>
          <w:rFonts w:ascii="AGaramond" w:eastAsia="Times New Roman" w:hAnsi="AGaramond"/>
        </w:rPr>
      </w:pPr>
      <w:r w:rsidRPr="009D6F4F">
        <w:rPr>
          <w:rFonts w:ascii="AGaramond" w:eastAsia="Times New Roman" w:hAnsi="AGaramond"/>
        </w:rPr>
        <w:t>Name of Applicant _____________________________________________________</w:t>
      </w:r>
    </w:p>
    <w:p w14:paraId="575CA917" w14:textId="77777777" w:rsidR="009D6F4F" w:rsidRPr="009D6F4F" w:rsidRDefault="009D6F4F" w:rsidP="009D6F4F">
      <w:pPr>
        <w:rPr>
          <w:rFonts w:ascii="AGaramond" w:eastAsia="Times New Roman" w:hAnsi="AGaramond"/>
        </w:rPr>
      </w:pPr>
    </w:p>
    <w:p w14:paraId="18CFB52B" w14:textId="36A62F7D" w:rsidR="009D6F4F" w:rsidRPr="009D6F4F" w:rsidRDefault="009D6F4F" w:rsidP="009D6F4F">
      <w:pPr>
        <w:rPr>
          <w:rFonts w:ascii="AGaramond" w:eastAsia="Times New Roman" w:hAnsi="AGaramond"/>
          <w:u w:val="single"/>
        </w:rPr>
      </w:pPr>
      <w:r w:rsidRPr="009D6F4F">
        <w:rPr>
          <w:rFonts w:ascii="AGaramond" w:eastAsia="Times New Roman" w:hAnsi="AGaramond"/>
          <w:u w:val="single"/>
        </w:rPr>
        <w:t>Please complete the name and address section.</w:t>
      </w:r>
    </w:p>
    <w:p w14:paraId="7365F5FB" w14:textId="77777777" w:rsidR="009D6F4F" w:rsidRPr="009D6F4F" w:rsidRDefault="009D6F4F" w:rsidP="009D6F4F">
      <w:pPr>
        <w:rPr>
          <w:rFonts w:ascii="AGaramond" w:eastAsia="Times New Roman" w:hAnsi="AGaramond"/>
        </w:rPr>
      </w:pPr>
    </w:p>
    <w:p w14:paraId="299A8357" w14:textId="77777777" w:rsidR="009D6F4F" w:rsidRPr="009D6F4F" w:rsidRDefault="009D6F4F" w:rsidP="009D6F4F">
      <w:pPr>
        <w:rPr>
          <w:rFonts w:ascii="AGaramond" w:eastAsia="Times New Roman" w:hAnsi="AGaramond"/>
        </w:rPr>
      </w:pPr>
      <w:r w:rsidRPr="009D6F4F">
        <w:rPr>
          <w:rFonts w:ascii="AGaramond" w:eastAsia="Times New Roman" w:hAnsi="AGaramond"/>
        </w:rPr>
        <w:t>Name of Reference _____________________________________________________</w:t>
      </w:r>
    </w:p>
    <w:p w14:paraId="27AD5C7A" w14:textId="77777777" w:rsidR="009D6F4F" w:rsidRPr="009D6F4F" w:rsidRDefault="009D6F4F" w:rsidP="009D6F4F">
      <w:pPr>
        <w:rPr>
          <w:rFonts w:ascii="AGaramond" w:eastAsia="Times New Roman" w:hAnsi="AGaramond"/>
        </w:rPr>
      </w:pPr>
      <w:r w:rsidRPr="009D6F4F">
        <w:rPr>
          <w:rFonts w:ascii="AGaramond" w:eastAsia="Times New Roman" w:hAnsi="AGaramond"/>
        </w:rPr>
        <w:t>Title_________________________________________________________________</w:t>
      </w:r>
    </w:p>
    <w:p w14:paraId="40C16CD1" w14:textId="77777777" w:rsidR="009D6F4F" w:rsidRPr="009D6F4F" w:rsidRDefault="009D6F4F" w:rsidP="009D6F4F">
      <w:pPr>
        <w:rPr>
          <w:rFonts w:ascii="AGaramond" w:eastAsia="Times New Roman" w:hAnsi="AGaramond"/>
        </w:rPr>
      </w:pPr>
      <w:r w:rsidRPr="009D6F4F">
        <w:rPr>
          <w:rFonts w:ascii="AGaramond" w:eastAsia="Times New Roman" w:hAnsi="AGaramond"/>
        </w:rPr>
        <w:t>Company or College_____________________________________________________</w:t>
      </w:r>
    </w:p>
    <w:p w14:paraId="5778661E" w14:textId="77777777" w:rsidR="009D6F4F" w:rsidRPr="009D6F4F" w:rsidRDefault="009D6F4F" w:rsidP="009D6F4F">
      <w:pPr>
        <w:rPr>
          <w:rFonts w:ascii="AGaramond" w:eastAsia="Times New Roman" w:hAnsi="AGaramond"/>
        </w:rPr>
      </w:pPr>
      <w:r w:rsidRPr="009D6F4F">
        <w:rPr>
          <w:rFonts w:ascii="AGaramond" w:eastAsia="Times New Roman" w:hAnsi="AGaramond"/>
        </w:rPr>
        <w:t>Address_______________________________________________________________</w:t>
      </w:r>
    </w:p>
    <w:p w14:paraId="40F25EB8" w14:textId="77777777" w:rsidR="009D6F4F" w:rsidRPr="009D6F4F" w:rsidRDefault="009D6F4F" w:rsidP="009D6F4F">
      <w:pPr>
        <w:rPr>
          <w:rFonts w:ascii="AGaramond" w:eastAsia="Times New Roman" w:hAnsi="AGaramond"/>
        </w:rPr>
      </w:pPr>
      <w:r w:rsidRPr="009D6F4F">
        <w:rPr>
          <w:rFonts w:ascii="AGaramond" w:eastAsia="Times New Roman" w:hAnsi="AGaramond"/>
        </w:rPr>
        <w:t>Telephone number______________________________________________________</w:t>
      </w:r>
    </w:p>
    <w:p w14:paraId="2D28A02C" w14:textId="77777777" w:rsidR="009D6F4F" w:rsidRPr="009D6F4F" w:rsidRDefault="009D6F4F" w:rsidP="009D6F4F">
      <w:pPr>
        <w:rPr>
          <w:rFonts w:ascii="AGaramond" w:eastAsia="Times New Roman" w:hAnsi="AGaramond"/>
        </w:rPr>
      </w:pPr>
      <w:r w:rsidRPr="009D6F4F">
        <w:rPr>
          <w:rFonts w:ascii="AGaramond" w:eastAsia="Times New Roman" w:hAnsi="AGaramond"/>
        </w:rPr>
        <w:t>Email address__________________________________________________________</w:t>
      </w:r>
    </w:p>
    <w:p w14:paraId="0A957DF9" w14:textId="77777777" w:rsidR="009D6F4F" w:rsidRDefault="009D6F4F" w:rsidP="009D6F4F">
      <w:pPr>
        <w:rPr>
          <w:rFonts w:ascii="AGaramond" w:eastAsia="Times New Roman" w:hAnsi="AGaramond"/>
        </w:rPr>
      </w:pPr>
    </w:p>
    <w:p w14:paraId="2709E469" w14:textId="77777777" w:rsidR="00952045" w:rsidRPr="009D6F4F" w:rsidRDefault="00952045" w:rsidP="009D6F4F">
      <w:pPr>
        <w:rPr>
          <w:rFonts w:ascii="AGaramond" w:eastAsia="Times New Roman" w:hAnsi="AGaramond"/>
        </w:rPr>
      </w:pPr>
    </w:p>
    <w:p w14:paraId="240E5F99" w14:textId="77777777" w:rsidR="009D6F4F" w:rsidRPr="009D6F4F" w:rsidRDefault="009D6F4F" w:rsidP="009D6F4F">
      <w:pPr>
        <w:rPr>
          <w:rFonts w:ascii="AGaramond" w:eastAsia="Times New Roman" w:hAnsi="AGaramond"/>
        </w:rPr>
      </w:pPr>
      <w:r w:rsidRPr="009D6F4F">
        <w:rPr>
          <w:rFonts w:ascii="AGaramond" w:eastAsia="Times New Roman" w:hAnsi="AGaramond"/>
        </w:rPr>
        <w:lastRenderedPageBreak/>
        <w:t>With respect to all considerations, please rank the applicant’s qualifications for the BCF program on a scale of 1 to 10, 10 being most suitable:</w:t>
      </w:r>
    </w:p>
    <w:p w14:paraId="56763584"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0FEFE6FE" w14:textId="77777777" w:rsidR="009D6F4F" w:rsidRPr="009D6F4F" w:rsidRDefault="009D6F4F" w:rsidP="009D6F4F">
      <w:pPr>
        <w:rPr>
          <w:rFonts w:ascii="AGaramond" w:eastAsia="Times New Roman" w:hAnsi="AGaramond"/>
        </w:rPr>
      </w:pPr>
      <w:r w:rsidRPr="009D6F4F">
        <w:rPr>
          <w:rFonts w:ascii="AGaramond" w:eastAsia="Times New Roman" w:hAnsi="AGaramond"/>
        </w:rPr>
        <w:t>(least qualified)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w:t>
      </w:r>
      <w:proofErr w:type="gramStart"/>
      <w:r w:rsidRPr="009D6F4F">
        <w:rPr>
          <w:rFonts w:ascii="AGaramond" w:eastAsia="Times New Roman" w:hAnsi="AGaramond"/>
        </w:rPr>
        <w:t xml:space="preserve">   (</w:t>
      </w:r>
      <w:proofErr w:type="gramEnd"/>
      <w:r w:rsidRPr="009D6F4F">
        <w:rPr>
          <w:rFonts w:ascii="AGaramond" w:eastAsia="Times New Roman" w:hAnsi="AGaramond"/>
        </w:rPr>
        <w:t>most qualified)</w:t>
      </w:r>
    </w:p>
    <w:p w14:paraId="017D502E" w14:textId="77777777" w:rsidR="009D6F4F" w:rsidRPr="009D6F4F" w:rsidRDefault="009D6F4F" w:rsidP="009D6F4F">
      <w:pPr>
        <w:rPr>
          <w:rFonts w:ascii="AGaramond" w:eastAsia="Times New Roman" w:hAnsi="AGaramond"/>
        </w:rPr>
      </w:pPr>
    </w:p>
    <w:p w14:paraId="3F79A723" w14:textId="77777777" w:rsidR="009D6F4F" w:rsidRPr="009D6F4F" w:rsidRDefault="009D6F4F" w:rsidP="009D6F4F">
      <w:pPr>
        <w:rPr>
          <w:rFonts w:ascii="AGaramond" w:eastAsia="Times New Roman" w:hAnsi="AGaramond"/>
        </w:rPr>
      </w:pPr>
    </w:p>
    <w:p w14:paraId="390DCCEC" w14:textId="77777777" w:rsidR="009D6F4F" w:rsidRPr="009D6F4F" w:rsidRDefault="009D6F4F" w:rsidP="009D6F4F">
      <w:pPr>
        <w:rPr>
          <w:rFonts w:ascii="AGaramond" w:eastAsia="Times New Roman" w:hAnsi="AGaramond"/>
        </w:rPr>
      </w:pPr>
      <w:proofErr w:type="gramStart"/>
      <w:r w:rsidRPr="009D6F4F">
        <w:rPr>
          <w:rFonts w:ascii="AGaramond" w:eastAsia="Times New Roman" w:hAnsi="AGaramond"/>
        </w:rPr>
        <w:t>Relative to</w:t>
      </w:r>
      <w:proofErr w:type="gramEnd"/>
      <w:r w:rsidRPr="009D6F4F">
        <w:rPr>
          <w:rFonts w:ascii="AGaramond" w:eastAsia="Times New Roman" w:hAnsi="AGaramond"/>
        </w:rPr>
        <w:t xml:space="preserve"> all students you </w:t>
      </w:r>
      <w:proofErr w:type="gramStart"/>
      <w:r w:rsidRPr="009D6F4F">
        <w:rPr>
          <w:rFonts w:ascii="AGaramond" w:eastAsia="Times New Roman" w:hAnsi="AGaramond"/>
        </w:rPr>
        <w:t>have known</w:t>
      </w:r>
      <w:proofErr w:type="gramEnd"/>
      <w:r w:rsidRPr="009D6F4F">
        <w:rPr>
          <w:rFonts w:ascii="AGaramond" w:eastAsia="Times New Roman" w:hAnsi="AGaramond"/>
        </w:rPr>
        <w:t xml:space="preserve">, how highly </w:t>
      </w:r>
      <w:r w:rsidR="00294DBD">
        <w:rPr>
          <w:rFonts w:ascii="AGaramond" w:eastAsia="Times New Roman" w:hAnsi="AGaramond"/>
        </w:rPr>
        <w:t xml:space="preserve">do </w:t>
      </w:r>
      <w:r w:rsidR="00294DBD" w:rsidRPr="009D6F4F">
        <w:rPr>
          <w:rFonts w:ascii="AGaramond" w:eastAsia="Times New Roman" w:hAnsi="AGaramond"/>
        </w:rPr>
        <w:t>you</w:t>
      </w:r>
      <w:r w:rsidRPr="009D6F4F">
        <w:rPr>
          <w:rFonts w:ascii="AGaramond" w:eastAsia="Times New Roman" w:hAnsi="AGaramond"/>
        </w:rPr>
        <w:t xml:space="preserve"> recommend the student for a position in the BCF:</w:t>
      </w:r>
    </w:p>
    <w:p w14:paraId="617B4B8E"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520E6DE9" w14:textId="77777777" w:rsidR="009D6F4F" w:rsidRPr="009D6F4F" w:rsidRDefault="009D6F4F" w:rsidP="009D6F4F">
      <w:pPr>
        <w:rPr>
          <w:rFonts w:ascii="AGaramond" w:eastAsia="Times New Roman" w:hAnsi="AGaramond"/>
        </w:rPr>
      </w:pPr>
      <w:r w:rsidRPr="009D6F4F">
        <w:rPr>
          <w:rFonts w:ascii="AGaramond" w:eastAsia="Times New Roman" w:hAnsi="AGaramond"/>
        </w:rPr>
        <w:t>(least recommended)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w:t>
      </w:r>
      <w:proofErr w:type="gramStart"/>
      <w:r w:rsidRPr="009D6F4F">
        <w:rPr>
          <w:rFonts w:ascii="AGaramond" w:eastAsia="Times New Roman" w:hAnsi="AGaramond"/>
        </w:rPr>
        <w:t xml:space="preserve">   (</w:t>
      </w:r>
      <w:proofErr w:type="gramEnd"/>
      <w:r w:rsidRPr="009D6F4F">
        <w:rPr>
          <w:rFonts w:ascii="AGaramond" w:eastAsia="Times New Roman" w:hAnsi="AGaramond"/>
        </w:rPr>
        <w:t xml:space="preserve">most recommended) </w:t>
      </w:r>
    </w:p>
    <w:p w14:paraId="0E9B6FFF" w14:textId="77777777" w:rsidR="009D6F4F" w:rsidRPr="009D6F4F" w:rsidRDefault="009D6F4F" w:rsidP="009D6F4F">
      <w:pPr>
        <w:rPr>
          <w:rFonts w:ascii="AGaramond" w:eastAsia="Times New Roman" w:hAnsi="AGaramond"/>
        </w:rPr>
      </w:pPr>
    </w:p>
    <w:p w14:paraId="7C242FC6" w14:textId="77777777" w:rsidR="009D6F4F" w:rsidRPr="009D6F4F" w:rsidRDefault="009D6F4F" w:rsidP="009D6F4F">
      <w:pPr>
        <w:rPr>
          <w:rFonts w:ascii="AGaramond" w:eastAsia="Times New Roman" w:hAnsi="AGaramond"/>
        </w:rPr>
      </w:pPr>
      <w:r w:rsidRPr="009D6F4F">
        <w:rPr>
          <w:rFonts w:ascii="AGaramond" w:eastAsia="Times New Roman" w:hAnsi="AGaramond"/>
        </w:rPr>
        <w:t xml:space="preserve">Relative to other applicants you are recommending </w:t>
      </w:r>
      <w:r w:rsidRPr="009D6F4F">
        <w:rPr>
          <w:rFonts w:ascii="AGaramond" w:eastAsia="Times New Roman" w:hAnsi="AGaramond"/>
          <w:b/>
          <w:bCs/>
          <w:u w:val="single"/>
        </w:rPr>
        <w:t>this year</w:t>
      </w:r>
      <w:r w:rsidRPr="009D6F4F">
        <w:rPr>
          <w:rFonts w:ascii="AGaramond" w:eastAsia="Times New Roman" w:hAnsi="AGaramond"/>
        </w:rPr>
        <w:t xml:space="preserve"> for the BCF, how highly do you recommend the applicant for a position in the BCF (please check “not applicable” if you are recommending only one student this year, or a ranking between 1 and 10 if you are evaluating more than one applicant):</w:t>
      </w:r>
    </w:p>
    <w:p w14:paraId="1349AA3B" w14:textId="77777777" w:rsidR="009D6F4F" w:rsidRPr="009D6F4F" w:rsidRDefault="009D6F4F" w:rsidP="009D6F4F">
      <w:pPr>
        <w:rPr>
          <w:rFonts w:ascii="AGaramond" w:eastAsia="Times New Roman" w:hAnsi="AGaramond"/>
        </w:rPr>
      </w:pPr>
    </w:p>
    <w:p w14:paraId="0C14511C" w14:textId="77777777" w:rsidR="009D6F4F" w:rsidRPr="009D6F4F" w:rsidRDefault="009D6F4F" w:rsidP="009D6F4F">
      <w:pPr>
        <w:rPr>
          <w:rFonts w:ascii="AGaramond" w:eastAsia="Times New Roman" w:hAnsi="AGaramond"/>
        </w:rPr>
      </w:pPr>
      <w:r w:rsidRPr="009D6F4F">
        <w:rPr>
          <w:rFonts w:ascii="AGaramond" w:eastAsia="Times New Roman" w:hAnsi="AGaramond"/>
        </w:rPr>
        <w:t>Not Applicable</w:t>
      </w:r>
    </w:p>
    <w:p w14:paraId="02785114" w14:textId="77777777" w:rsidR="009D6F4F" w:rsidRPr="009D6F4F" w:rsidRDefault="009D6F4F" w:rsidP="009D6F4F">
      <w:pPr>
        <w:rPr>
          <w:rFonts w:ascii="AGaramond" w:eastAsia="Times New Roman" w:hAnsi="AGaramond"/>
        </w:rPr>
      </w:pPr>
    </w:p>
    <w:p w14:paraId="5CCB1EB1" w14:textId="77777777" w:rsidR="009D6F4F" w:rsidRPr="009D6F4F" w:rsidRDefault="009D6F4F" w:rsidP="009D6F4F">
      <w:pPr>
        <w:rPr>
          <w:rFonts w:ascii="AGaramond" w:eastAsia="Times New Roman" w:hAnsi="AGaramond"/>
        </w:rPr>
      </w:pPr>
      <w:r w:rsidRPr="009D6F4F">
        <w:rPr>
          <w:rFonts w:ascii="AGaramond" w:eastAsia="Times New Roman" w:hAnsi="AGaramond"/>
        </w:rPr>
        <w:t>1</w:t>
      </w:r>
      <w:r w:rsidRPr="009D6F4F">
        <w:rPr>
          <w:rFonts w:ascii="AGaramond" w:eastAsia="Times New Roman" w:hAnsi="AGaramond"/>
        </w:rPr>
        <w:tab/>
        <w:t>2</w:t>
      </w:r>
      <w:r w:rsidRPr="009D6F4F">
        <w:rPr>
          <w:rFonts w:ascii="AGaramond" w:eastAsia="Times New Roman" w:hAnsi="AGaramond"/>
        </w:rPr>
        <w:tab/>
        <w:t>3</w:t>
      </w:r>
      <w:r w:rsidRPr="009D6F4F">
        <w:rPr>
          <w:rFonts w:ascii="AGaramond" w:eastAsia="Times New Roman" w:hAnsi="AGaramond"/>
        </w:rPr>
        <w:tab/>
        <w:t>4</w:t>
      </w:r>
      <w:r w:rsidRPr="009D6F4F">
        <w:rPr>
          <w:rFonts w:ascii="AGaramond" w:eastAsia="Times New Roman" w:hAnsi="AGaramond"/>
        </w:rPr>
        <w:tab/>
        <w:t>5</w:t>
      </w:r>
      <w:r w:rsidRPr="009D6F4F">
        <w:rPr>
          <w:rFonts w:ascii="AGaramond" w:eastAsia="Times New Roman" w:hAnsi="AGaramond"/>
        </w:rPr>
        <w:tab/>
        <w:t>6</w:t>
      </w:r>
      <w:r w:rsidRPr="009D6F4F">
        <w:rPr>
          <w:rFonts w:ascii="AGaramond" w:eastAsia="Times New Roman" w:hAnsi="AGaramond"/>
        </w:rPr>
        <w:tab/>
        <w:t>7</w:t>
      </w:r>
      <w:r w:rsidRPr="009D6F4F">
        <w:rPr>
          <w:rFonts w:ascii="AGaramond" w:eastAsia="Times New Roman" w:hAnsi="AGaramond"/>
        </w:rPr>
        <w:tab/>
        <w:t>8</w:t>
      </w:r>
      <w:r w:rsidRPr="009D6F4F">
        <w:rPr>
          <w:rFonts w:ascii="AGaramond" w:eastAsia="Times New Roman" w:hAnsi="AGaramond"/>
        </w:rPr>
        <w:tab/>
        <w:t>9</w:t>
      </w:r>
      <w:r w:rsidRPr="009D6F4F">
        <w:rPr>
          <w:rFonts w:ascii="AGaramond" w:eastAsia="Times New Roman" w:hAnsi="AGaramond"/>
        </w:rPr>
        <w:tab/>
        <w:t>10</w:t>
      </w:r>
    </w:p>
    <w:p w14:paraId="77654F81" w14:textId="77777777" w:rsidR="009D6F4F" w:rsidRPr="009D6F4F" w:rsidRDefault="009D6F4F" w:rsidP="009D6F4F">
      <w:pPr>
        <w:rPr>
          <w:rFonts w:ascii="AGaramond" w:eastAsia="Times New Roman" w:hAnsi="AGaramond"/>
        </w:rPr>
      </w:pPr>
      <w:r w:rsidRPr="009D6F4F">
        <w:rPr>
          <w:rFonts w:ascii="AGaramond" w:eastAsia="Times New Roman" w:hAnsi="AGaramond"/>
        </w:rPr>
        <w:t>(least recommended)</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 xml:space="preserve">    </w:t>
      </w:r>
      <w:proofErr w:type="gramStart"/>
      <w:r w:rsidRPr="009D6F4F">
        <w:rPr>
          <w:rFonts w:ascii="AGaramond" w:eastAsia="Times New Roman" w:hAnsi="AGaramond"/>
        </w:rPr>
        <w:t xml:space="preserve">   (</w:t>
      </w:r>
      <w:proofErr w:type="gramEnd"/>
      <w:r w:rsidRPr="009D6F4F">
        <w:rPr>
          <w:rFonts w:ascii="AGaramond" w:eastAsia="Times New Roman" w:hAnsi="AGaramond"/>
        </w:rPr>
        <w:t>most recommended)</w:t>
      </w:r>
    </w:p>
    <w:p w14:paraId="04A80B97" w14:textId="77777777" w:rsidR="009D6F4F" w:rsidRPr="009D6F4F" w:rsidRDefault="009D6F4F" w:rsidP="009D6F4F">
      <w:pPr>
        <w:rPr>
          <w:rFonts w:ascii="AGaramond" w:eastAsia="Times New Roman" w:hAnsi="AGaramond"/>
        </w:rPr>
      </w:pPr>
    </w:p>
    <w:p w14:paraId="3DD15FEB" w14:textId="77777777" w:rsidR="009D6F4F" w:rsidRPr="009D6F4F" w:rsidRDefault="009D6F4F" w:rsidP="009D6F4F">
      <w:pPr>
        <w:pBdr>
          <w:bottom w:val="single" w:sz="12" w:space="1" w:color="auto"/>
        </w:pBdr>
        <w:rPr>
          <w:rFonts w:ascii="AGaramond" w:eastAsia="Times New Roman" w:hAnsi="AGaramond"/>
        </w:rPr>
      </w:pPr>
    </w:p>
    <w:p w14:paraId="24599FD3" w14:textId="77777777" w:rsidR="009D6F4F" w:rsidRPr="009D6F4F" w:rsidRDefault="009D6F4F" w:rsidP="009D6F4F">
      <w:pPr>
        <w:rPr>
          <w:rFonts w:ascii="AGaramond" w:eastAsia="Times New Roman" w:hAnsi="AGaramond"/>
        </w:rPr>
      </w:pPr>
    </w:p>
    <w:p w14:paraId="1D55393F" w14:textId="77777777" w:rsidR="009D6F4F" w:rsidRPr="009D6F4F" w:rsidRDefault="009D6F4F" w:rsidP="009D6F4F">
      <w:pPr>
        <w:rPr>
          <w:rFonts w:ascii="AGaramond" w:eastAsia="Times New Roman" w:hAnsi="AGaramond"/>
        </w:rPr>
      </w:pPr>
      <w:r w:rsidRPr="009D6F4F">
        <w:rPr>
          <w:rFonts w:ascii="AGaramond" w:eastAsia="Times New Roman" w:hAnsi="AGaramond"/>
        </w:rPr>
        <w:t>Please comment on how well and in what capacity you know the applicant and the applicant’s qualifications for a position in the BCF:</w:t>
      </w:r>
    </w:p>
    <w:p w14:paraId="6981E653" w14:textId="77777777" w:rsidR="009D6F4F" w:rsidRPr="009D6F4F" w:rsidRDefault="009D6F4F" w:rsidP="009D6F4F">
      <w:pPr>
        <w:rPr>
          <w:rFonts w:ascii="AGaramond" w:eastAsia="Times New Roman" w:hAnsi="AGaramond"/>
        </w:rPr>
      </w:pPr>
    </w:p>
    <w:p w14:paraId="376DE016" w14:textId="77777777" w:rsidR="009D6F4F" w:rsidRPr="009D6F4F" w:rsidRDefault="009D6F4F" w:rsidP="009D6F4F">
      <w:pPr>
        <w:rPr>
          <w:rFonts w:ascii="AGaramond" w:eastAsia="Times New Roman" w:hAnsi="AGaramond"/>
        </w:rPr>
      </w:pPr>
    </w:p>
    <w:p w14:paraId="0D3A6EFB" w14:textId="77777777" w:rsidR="009D6F4F" w:rsidRPr="009D6F4F" w:rsidRDefault="009D6F4F" w:rsidP="009D6F4F">
      <w:pPr>
        <w:rPr>
          <w:rFonts w:ascii="AGaramond" w:eastAsia="Times New Roman" w:hAnsi="AGaramond"/>
        </w:rPr>
      </w:pPr>
    </w:p>
    <w:p w14:paraId="15C0557F" w14:textId="77777777" w:rsidR="009D6F4F" w:rsidRPr="009D6F4F" w:rsidRDefault="009D6F4F" w:rsidP="009D6F4F">
      <w:pPr>
        <w:rPr>
          <w:rFonts w:ascii="AGaramond" w:eastAsia="Times New Roman" w:hAnsi="AGaramond"/>
        </w:rPr>
      </w:pPr>
    </w:p>
    <w:p w14:paraId="0E9CB977" w14:textId="77777777" w:rsidR="009D6F4F" w:rsidRPr="009D6F4F" w:rsidRDefault="009D6F4F" w:rsidP="009D6F4F">
      <w:pPr>
        <w:rPr>
          <w:rFonts w:ascii="AGaramond" w:eastAsia="Times New Roman" w:hAnsi="AGaramond"/>
        </w:rPr>
      </w:pPr>
    </w:p>
    <w:p w14:paraId="2D83B2EB" w14:textId="77777777" w:rsidR="009D6F4F" w:rsidRPr="009D6F4F" w:rsidRDefault="009D6F4F" w:rsidP="009D6F4F">
      <w:pPr>
        <w:rPr>
          <w:rFonts w:ascii="AGaramond" w:eastAsia="Times New Roman" w:hAnsi="AGaramond"/>
        </w:rPr>
      </w:pPr>
    </w:p>
    <w:p w14:paraId="3073AD0D" w14:textId="77777777" w:rsidR="009D6F4F" w:rsidRPr="009D6F4F" w:rsidRDefault="009D6F4F" w:rsidP="009D6F4F">
      <w:pPr>
        <w:rPr>
          <w:rFonts w:ascii="AGaramond" w:eastAsia="Times New Roman" w:hAnsi="AGaramond"/>
        </w:rPr>
      </w:pPr>
      <w:proofErr w:type="gramStart"/>
      <w:r w:rsidRPr="009D6F4F">
        <w:rPr>
          <w:rFonts w:ascii="AGaramond" w:eastAsia="Times New Roman" w:hAnsi="AGaramond"/>
        </w:rPr>
        <w:t>_______________________</w:t>
      </w:r>
      <w:r w:rsidRPr="009D6F4F">
        <w:rPr>
          <w:rFonts w:ascii="AGaramond" w:eastAsia="Times New Roman" w:hAnsi="AGaramond"/>
        </w:rPr>
        <w:tab/>
      </w:r>
      <w:r w:rsidRPr="009D6F4F">
        <w:rPr>
          <w:rFonts w:ascii="AGaramond" w:eastAsia="Times New Roman" w:hAnsi="AGaramond"/>
        </w:rPr>
        <w:tab/>
      </w:r>
      <w:proofErr w:type="gramEnd"/>
      <w:r w:rsidRPr="009D6F4F">
        <w:rPr>
          <w:rFonts w:ascii="AGaramond" w:eastAsia="Times New Roman" w:hAnsi="AGaramond"/>
        </w:rPr>
        <w:t>_________________</w:t>
      </w:r>
    </w:p>
    <w:p w14:paraId="60C290BB" w14:textId="77777777" w:rsidR="009D6F4F" w:rsidRPr="009D6F4F" w:rsidRDefault="009D6F4F" w:rsidP="009D6F4F">
      <w:pPr>
        <w:rPr>
          <w:rFonts w:ascii="AGaramond" w:eastAsia="Times New Roman" w:hAnsi="AGaramond"/>
        </w:rPr>
      </w:pPr>
      <w:r w:rsidRPr="009D6F4F">
        <w:rPr>
          <w:rFonts w:ascii="AGaramond" w:eastAsia="Times New Roman" w:hAnsi="AGaramond"/>
        </w:rPr>
        <w:t>Signature of Reference</w:t>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r>
      <w:r w:rsidRPr="009D6F4F">
        <w:rPr>
          <w:rFonts w:ascii="AGaramond" w:eastAsia="Times New Roman" w:hAnsi="AGaramond"/>
        </w:rPr>
        <w:tab/>
        <w:t>Date</w:t>
      </w:r>
    </w:p>
    <w:p w14:paraId="23373AF0" w14:textId="77777777" w:rsidR="009D6F4F" w:rsidRPr="009D6F4F" w:rsidRDefault="009D6F4F" w:rsidP="009D6F4F">
      <w:pPr>
        <w:rPr>
          <w:rFonts w:ascii="AGaramond" w:eastAsia="Times New Roman" w:hAnsi="AGaramond"/>
        </w:rPr>
      </w:pPr>
    </w:p>
    <w:p w14:paraId="18DCDD56" w14:textId="77777777" w:rsidR="009D6F4F" w:rsidRPr="009D6F4F" w:rsidRDefault="009D6F4F" w:rsidP="009D6F4F">
      <w:pPr>
        <w:pBdr>
          <w:bottom w:val="single" w:sz="12" w:space="1" w:color="auto"/>
        </w:pBdr>
        <w:rPr>
          <w:rFonts w:ascii="AGaramond" w:eastAsia="Times New Roman" w:hAnsi="AGaramond"/>
        </w:rPr>
      </w:pPr>
    </w:p>
    <w:p w14:paraId="6C23DF0B" w14:textId="77777777" w:rsidR="009D6F4F" w:rsidRPr="009D6F4F" w:rsidRDefault="009D6F4F" w:rsidP="009D6F4F">
      <w:pPr>
        <w:rPr>
          <w:rFonts w:ascii="AGaramond" w:eastAsia="Times New Roman" w:hAnsi="AGaramond"/>
        </w:rPr>
      </w:pPr>
    </w:p>
    <w:p w14:paraId="373088AE" w14:textId="77777777" w:rsidR="009D6F4F" w:rsidRDefault="009D6F4F" w:rsidP="009D6F4F">
      <w:pPr>
        <w:ind w:firstLine="720"/>
        <w:rPr>
          <w:rFonts w:ascii="Garamond" w:hAnsi="Garamond"/>
        </w:rPr>
      </w:pPr>
    </w:p>
    <w:p w14:paraId="5BF85366" w14:textId="77777777" w:rsidR="001D4EE1" w:rsidRDefault="001D4EE1" w:rsidP="009D6F4F">
      <w:pPr>
        <w:ind w:firstLine="720"/>
        <w:rPr>
          <w:rFonts w:ascii="Garamond" w:hAnsi="Garamond"/>
        </w:rPr>
      </w:pPr>
    </w:p>
    <w:p w14:paraId="60A4683D" w14:textId="77777777" w:rsidR="001D4EE1" w:rsidRDefault="001D4EE1" w:rsidP="009D6F4F">
      <w:pPr>
        <w:ind w:firstLine="720"/>
        <w:rPr>
          <w:rFonts w:ascii="Garamond" w:hAnsi="Garamond"/>
        </w:rPr>
      </w:pPr>
    </w:p>
    <w:p w14:paraId="1E3FD37D" w14:textId="77777777" w:rsidR="001D4EE1" w:rsidRDefault="001D4EE1" w:rsidP="009D6F4F">
      <w:pPr>
        <w:ind w:firstLine="720"/>
        <w:rPr>
          <w:rFonts w:ascii="Garamond" w:hAnsi="Garamond"/>
        </w:rPr>
      </w:pPr>
    </w:p>
    <w:p w14:paraId="11A12865" w14:textId="77777777" w:rsidR="001D4EE1" w:rsidRDefault="001D4EE1" w:rsidP="009D6F4F">
      <w:pPr>
        <w:ind w:firstLine="720"/>
        <w:rPr>
          <w:rFonts w:ascii="Garamond" w:hAnsi="Garamond"/>
        </w:rPr>
      </w:pPr>
    </w:p>
    <w:p w14:paraId="6E977731" w14:textId="77777777" w:rsidR="001D4EE1" w:rsidRDefault="001D4EE1" w:rsidP="009D6F4F">
      <w:pPr>
        <w:ind w:firstLine="720"/>
        <w:rPr>
          <w:rFonts w:ascii="Garamond" w:hAnsi="Garamond"/>
        </w:rPr>
      </w:pPr>
    </w:p>
    <w:p w14:paraId="43C47E19" w14:textId="77777777" w:rsidR="001D4EE1" w:rsidRDefault="001D4EE1" w:rsidP="009D6F4F">
      <w:pPr>
        <w:ind w:firstLine="720"/>
        <w:rPr>
          <w:rFonts w:ascii="Garamond" w:hAnsi="Garamond"/>
        </w:rPr>
      </w:pPr>
    </w:p>
    <w:p w14:paraId="6426631D" w14:textId="77777777" w:rsidR="001D4EE1" w:rsidRDefault="001D4EE1" w:rsidP="009D6F4F">
      <w:pPr>
        <w:ind w:firstLine="720"/>
        <w:rPr>
          <w:rFonts w:ascii="Garamond" w:hAnsi="Garamond"/>
        </w:rPr>
      </w:pPr>
    </w:p>
    <w:p w14:paraId="2FB54E2A" w14:textId="77777777" w:rsidR="001D4EE1" w:rsidRDefault="001D4EE1" w:rsidP="009D6F4F">
      <w:pPr>
        <w:ind w:firstLine="720"/>
        <w:rPr>
          <w:rFonts w:ascii="Garamond" w:hAnsi="Garamond"/>
        </w:rPr>
      </w:pPr>
    </w:p>
    <w:p w14:paraId="59847A0C" w14:textId="77777777" w:rsidR="001D4EE1" w:rsidRDefault="001D4EE1" w:rsidP="009D6F4F">
      <w:pPr>
        <w:ind w:firstLine="720"/>
        <w:rPr>
          <w:rFonts w:ascii="Garamond" w:hAnsi="Garamond"/>
        </w:rPr>
      </w:pPr>
    </w:p>
    <w:p w14:paraId="4A4B0190" w14:textId="77777777" w:rsidR="001D4EE1" w:rsidRPr="00CC1126" w:rsidRDefault="001D4EE1" w:rsidP="001D4EE1">
      <w:pPr>
        <w:spacing w:line="259" w:lineRule="auto"/>
        <w:jc w:val="center"/>
        <w:rPr>
          <w:rFonts w:ascii="Times New Roman" w:eastAsia="Calibri" w:hAnsi="Times New Roman"/>
          <w:b/>
          <w:sz w:val="36"/>
          <w:szCs w:val="40"/>
        </w:rPr>
      </w:pPr>
    </w:p>
    <w:p w14:paraId="26FC7C38" w14:textId="77777777" w:rsidR="00E276FA" w:rsidRDefault="00E276FA" w:rsidP="001D4EE1">
      <w:pPr>
        <w:spacing w:line="259" w:lineRule="auto"/>
        <w:jc w:val="center"/>
        <w:rPr>
          <w:rFonts w:ascii="Times New Roman" w:eastAsia="Calibri" w:hAnsi="Times New Roman"/>
          <w:b/>
          <w:sz w:val="36"/>
          <w:szCs w:val="40"/>
        </w:rPr>
      </w:pPr>
    </w:p>
    <w:p w14:paraId="4F79FF25" w14:textId="77777777" w:rsidR="0047230B" w:rsidRDefault="0047230B" w:rsidP="001D4EE1">
      <w:pPr>
        <w:spacing w:line="259" w:lineRule="auto"/>
        <w:jc w:val="center"/>
        <w:rPr>
          <w:rFonts w:ascii="Times New Roman" w:eastAsia="Calibri" w:hAnsi="Times New Roman"/>
          <w:b/>
          <w:sz w:val="36"/>
          <w:szCs w:val="40"/>
        </w:rPr>
      </w:pPr>
    </w:p>
    <w:p w14:paraId="3A87DE09" w14:textId="092AF15C" w:rsidR="001D4EE1" w:rsidRPr="00CC1126" w:rsidRDefault="001D4EE1" w:rsidP="001D4EE1">
      <w:pPr>
        <w:spacing w:line="259" w:lineRule="auto"/>
        <w:jc w:val="center"/>
        <w:rPr>
          <w:rFonts w:ascii="Times New Roman" w:eastAsia="Calibri" w:hAnsi="Times New Roman"/>
          <w:b/>
          <w:sz w:val="36"/>
          <w:szCs w:val="40"/>
        </w:rPr>
      </w:pPr>
      <w:r w:rsidRPr="00CC1126">
        <w:rPr>
          <w:rFonts w:ascii="Times New Roman" w:eastAsia="Calibri" w:hAnsi="Times New Roman"/>
          <w:b/>
          <w:sz w:val="36"/>
          <w:szCs w:val="40"/>
        </w:rPr>
        <w:t>BABSON COLLEGE FACULTY</w:t>
      </w:r>
    </w:p>
    <w:p w14:paraId="095DC841" w14:textId="77777777" w:rsidR="001D4EE1" w:rsidRPr="00CC1126" w:rsidRDefault="001D4EE1" w:rsidP="001D4EE1">
      <w:pPr>
        <w:spacing w:line="259" w:lineRule="auto"/>
        <w:jc w:val="center"/>
        <w:rPr>
          <w:rFonts w:ascii="Times New Roman" w:eastAsia="Calibri" w:hAnsi="Times New Roman"/>
          <w:b/>
          <w:sz w:val="36"/>
          <w:szCs w:val="40"/>
        </w:rPr>
      </w:pPr>
      <w:r w:rsidRPr="00CC1126">
        <w:rPr>
          <w:rFonts w:ascii="Times New Roman" w:eastAsia="Calibri" w:hAnsi="Times New Roman"/>
          <w:b/>
          <w:sz w:val="36"/>
          <w:szCs w:val="40"/>
        </w:rPr>
        <w:t>AUTHORIZATION TO RELEASE INFORMATION</w:t>
      </w:r>
    </w:p>
    <w:p w14:paraId="6DD815F1" w14:textId="77777777" w:rsidR="001D4EE1" w:rsidRPr="00CC1126" w:rsidRDefault="001D4EE1" w:rsidP="001D4EE1">
      <w:pPr>
        <w:spacing w:line="259" w:lineRule="auto"/>
        <w:jc w:val="center"/>
        <w:rPr>
          <w:rFonts w:ascii="Calibri" w:eastAsia="Calibri" w:hAnsi="Calibri"/>
          <w:sz w:val="20"/>
          <w:szCs w:val="22"/>
        </w:rPr>
      </w:pPr>
    </w:p>
    <w:p w14:paraId="15CE9E76" w14:textId="77777777" w:rsidR="001D4EE1" w:rsidRPr="00CC1126" w:rsidRDefault="001D4EE1" w:rsidP="001D4EE1">
      <w:pPr>
        <w:spacing w:line="259" w:lineRule="auto"/>
        <w:jc w:val="center"/>
        <w:rPr>
          <w:rFonts w:ascii="Times New Roman" w:eastAsia="Calibri" w:hAnsi="Times New Roman"/>
          <w:b/>
          <w:sz w:val="22"/>
        </w:rPr>
      </w:pPr>
      <w:r w:rsidRPr="00CC1126">
        <w:rPr>
          <w:rFonts w:ascii="Times New Roman" w:eastAsia="Calibri" w:hAnsi="Times New Roman"/>
          <w:b/>
          <w:sz w:val="22"/>
        </w:rPr>
        <w:t>Babson College</w:t>
      </w:r>
    </w:p>
    <w:p w14:paraId="32A1DB87" w14:textId="77777777" w:rsidR="001D4EE1" w:rsidRPr="00CC1126" w:rsidRDefault="001D4EE1" w:rsidP="001D4EE1">
      <w:pPr>
        <w:spacing w:line="259" w:lineRule="auto"/>
        <w:jc w:val="center"/>
        <w:rPr>
          <w:rFonts w:ascii="Times New Roman" w:eastAsia="Calibri" w:hAnsi="Times New Roman"/>
          <w:sz w:val="22"/>
        </w:rPr>
      </w:pPr>
    </w:p>
    <w:p w14:paraId="066F8889"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 xml:space="preserve">The Family Educational Rights and Privacy Act (FERPA) </w:t>
      </w:r>
      <w:proofErr w:type="gramStart"/>
      <w:r w:rsidRPr="00CC1126">
        <w:rPr>
          <w:rFonts w:ascii="Times New Roman" w:eastAsia="Calibri" w:hAnsi="Times New Roman"/>
          <w:sz w:val="22"/>
        </w:rPr>
        <w:t>protects</w:t>
      </w:r>
      <w:proofErr w:type="gramEnd"/>
      <w:r w:rsidRPr="00CC1126">
        <w:rPr>
          <w:rFonts w:ascii="Times New Roman" w:eastAsia="Calibri" w:hAnsi="Times New Roman"/>
          <w:sz w:val="22"/>
        </w:rPr>
        <w:t xml:space="preserve"> student confidentiality by placing certain restrictions on the disclosure of information contained in a student’s education records. By signing this form, you agree that college personnel may provide information from your education records as indicated above. </w:t>
      </w:r>
    </w:p>
    <w:p w14:paraId="7FD5B5F9" w14:textId="77777777" w:rsidR="001D4EE1" w:rsidRPr="00CC1126" w:rsidRDefault="001D4EE1" w:rsidP="001D4EE1">
      <w:pPr>
        <w:spacing w:line="259" w:lineRule="auto"/>
        <w:rPr>
          <w:rFonts w:ascii="Times New Roman" w:eastAsia="Calibri" w:hAnsi="Times New Roman"/>
          <w:sz w:val="22"/>
        </w:rPr>
      </w:pPr>
    </w:p>
    <w:p w14:paraId="44B3193A"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Name of Student: ______________________________</w:t>
      </w:r>
      <w:r w:rsidRPr="00CC1126">
        <w:rPr>
          <w:rFonts w:ascii="Times New Roman" w:eastAsia="Calibri" w:hAnsi="Times New Roman"/>
          <w:sz w:val="22"/>
        </w:rPr>
        <w:tab/>
        <w:t>DOB: ____________________</w:t>
      </w:r>
    </w:p>
    <w:p w14:paraId="25DBA502" w14:textId="77777777" w:rsidR="001D4EE1" w:rsidRPr="00CC1126" w:rsidRDefault="001D4EE1" w:rsidP="001D4EE1">
      <w:pPr>
        <w:spacing w:line="259" w:lineRule="auto"/>
        <w:rPr>
          <w:rFonts w:ascii="Times New Roman" w:eastAsia="Calibri" w:hAnsi="Times New Roman"/>
          <w:sz w:val="22"/>
        </w:rPr>
      </w:pPr>
    </w:p>
    <w:tbl>
      <w:tblPr>
        <w:tblStyle w:val="TableGrid1"/>
        <w:tblW w:w="0" w:type="auto"/>
        <w:tblLook w:val="04A0" w:firstRow="1" w:lastRow="0" w:firstColumn="1" w:lastColumn="0" w:noHBand="0" w:noVBand="1"/>
      </w:tblPr>
      <w:tblGrid>
        <w:gridCol w:w="9350"/>
      </w:tblGrid>
      <w:tr w:rsidR="001D4EE1" w:rsidRPr="00CC1126" w14:paraId="15F93A2A" w14:textId="77777777" w:rsidTr="00E55757">
        <w:tc>
          <w:tcPr>
            <w:tcW w:w="9350" w:type="dxa"/>
          </w:tcPr>
          <w:p w14:paraId="7655F685" w14:textId="77777777" w:rsidR="001D4EE1" w:rsidRPr="00CC1126" w:rsidRDefault="001D4EE1" w:rsidP="00E55757">
            <w:pPr>
              <w:rPr>
                <w:rFonts w:ascii="Times New Roman" w:hAnsi="Times New Roman"/>
                <w:sz w:val="22"/>
              </w:rPr>
            </w:pPr>
          </w:p>
          <w:p w14:paraId="5ADF4061"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w:t>
            </w:r>
          </w:p>
          <w:p w14:paraId="41B5B104"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I, the undersigned, authorize Babson College to release the following education records   </w:t>
            </w:r>
          </w:p>
          <w:p w14:paraId="7254AFE1" w14:textId="77777777" w:rsidR="001D4EE1" w:rsidRPr="00CC1126" w:rsidRDefault="001D4EE1" w:rsidP="00E55757">
            <w:pPr>
              <w:ind w:right="67"/>
              <w:rPr>
                <w:rFonts w:ascii="Times New Roman" w:hAnsi="Times New Roman"/>
                <w:sz w:val="22"/>
              </w:rPr>
            </w:pPr>
            <w:r w:rsidRPr="00CC1126">
              <w:rPr>
                <w:rFonts w:ascii="Times New Roman" w:hAnsi="Times New Roman"/>
                <w:sz w:val="22"/>
              </w:rPr>
              <w:t xml:space="preserve">    and/or any information contained therein (please identify specific records, types of records, </w:t>
            </w:r>
          </w:p>
          <w:p w14:paraId="35EC4B3E"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or indicate “all records”):</w:t>
            </w:r>
          </w:p>
          <w:p w14:paraId="450F50C8"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w:t>
            </w:r>
          </w:p>
          <w:p w14:paraId="779AD887"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0A71A503"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44D42235" w14:textId="77777777" w:rsidR="001D4EE1" w:rsidRPr="00CC1126" w:rsidRDefault="001D4EE1" w:rsidP="00E55757">
            <w:pPr>
              <w:jc w:val="center"/>
              <w:rPr>
                <w:rFonts w:ascii="Times New Roman" w:hAnsi="Times New Roman"/>
                <w:sz w:val="22"/>
              </w:rPr>
            </w:pPr>
            <w:r w:rsidRPr="00CC1126">
              <w:rPr>
                <w:rFonts w:ascii="Times New Roman" w:hAnsi="Times New Roman"/>
                <w:sz w:val="22"/>
              </w:rPr>
              <w:t>______________________________________________________________</w:t>
            </w:r>
          </w:p>
          <w:p w14:paraId="193114FC" w14:textId="77777777" w:rsidR="001D4EE1" w:rsidRPr="00CC1126" w:rsidRDefault="001D4EE1" w:rsidP="00E55757">
            <w:pPr>
              <w:rPr>
                <w:rFonts w:ascii="Times New Roman" w:hAnsi="Times New Roman"/>
                <w:sz w:val="22"/>
              </w:rPr>
            </w:pPr>
          </w:p>
          <w:p w14:paraId="0AFED733"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To: </w:t>
            </w:r>
            <w:r w:rsidRPr="00CC1126">
              <w:rPr>
                <w:rFonts w:ascii="Times New Roman" w:hAnsi="Times New Roman"/>
                <w:sz w:val="22"/>
                <w:u w:val="single"/>
              </w:rPr>
              <w:t xml:space="preserve">Patrick Gregory, Babson College Fund Faculty Director and Babson College Fund Executives in Residence </w:t>
            </w:r>
          </w:p>
          <w:p w14:paraId="6D927639" w14:textId="77777777" w:rsidR="001D4EE1" w:rsidRPr="00CC1126" w:rsidRDefault="001D4EE1" w:rsidP="00E55757">
            <w:pPr>
              <w:rPr>
                <w:rFonts w:ascii="Times New Roman" w:hAnsi="Times New Roman"/>
                <w:sz w:val="22"/>
              </w:rPr>
            </w:pPr>
          </w:p>
          <w:p w14:paraId="26CE597A" w14:textId="77777777" w:rsidR="001D4EE1" w:rsidRPr="00CC1126" w:rsidRDefault="001D4EE1" w:rsidP="00E55757">
            <w:pPr>
              <w:rPr>
                <w:rFonts w:ascii="Times New Roman" w:hAnsi="Times New Roman"/>
                <w:sz w:val="22"/>
              </w:rPr>
            </w:pPr>
            <w:r w:rsidRPr="00CC1126">
              <w:rPr>
                <w:rFonts w:ascii="Times New Roman" w:hAnsi="Times New Roman"/>
                <w:sz w:val="22"/>
              </w:rPr>
              <w:t xml:space="preserve">    </w:t>
            </w:r>
            <w:proofErr w:type="gramStart"/>
            <w:r w:rsidRPr="00CC1126">
              <w:rPr>
                <w:rFonts w:ascii="Times New Roman" w:hAnsi="Times New Roman"/>
                <w:sz w:val="22"/>
              </w:rPr>
              <w:t>For the purpose of</w:t>
            </w:r>
            <w:proofErr w:type="gramEnd"/>
            <w:r w:rsidRPr="00CC1126">
              <w:rPr>
                <w:rFonts w:ascii="Times New Roman" w:hAnsi="Times New Roman"/>
                <w:sz w:val="22"/>
              </w:rPr>
              <w:t xml:space="preserve">: </w:t>
            </w:r>
          </w:p>
          <w:p w14:paraId="554B5F08" w14:textId="77777777" w:rsidR="001D4EE1" w:rsidRPr="00CC1126" w:rsidRDefault="001D4EE1" w:rsidP="00E55757">
            <w:pPr>
              <w:rPr>
                <w:rFonts w:ascii="Times New Roman" w:hAnsi="Times New Roman"/>
                <w:i/>
                <w:sz w:val="22"/>
              </w:rPr>
            </w:pPr>
            <w:r w:rsidRPr="00CC1126">
              <w:rPr>
                <w:rFonts w:ascii="Times New Roman" w:hAnsi="Times New Roman"/>
                <w:sz w:val="22"/>
              </w:rPr>
              <w:t xml:space="preserve">    </w:t>
            </w:r>
            <w:r w:rsidRPr="00CC1126">
              <w:rPr>
                <w:rFonts w:ascii="Times New Roman" w:hAnsi="Times New Roman"/>
                <w:i/>
                <w:sz w:val="22"/>
              </w:rPr>
              <w:t xml:space="preserve">My application to the Babson College Fund </w:t>
            </w:r>
          </w:p>
          <w:p w14:paraId="47899B36" w14:textId="77777777" w:rsidR="001D4EE1" w:rsidRPr="00CC1126" w:rsidRDefault="001D4EE1" w:rsidP="00E55757">
            <w:pPr>
              <w:ind w:firstLine="247"/>
              <w:rPr>
                <w:rFonts w:ascii="Times New Roman" w:hAnsi="Times New Roman"/>
                <w:sz w:val="22"/>
              </w:rPr>
            </w:pPr>
          </w:p>
          <w:p w14:paraId="05143047" w14:textId="77777777" w:rsidR="001D4EE1" w:rsidRPr="00CC1126" w:rsidRDefault="001D4EE1" w:rsidP="00E55757">
            <w:pPr>
              <w:ind w:left="247" w:right="67"/>
              <w:rPr>
                <w:rFonts w:ascii="Times New Roman" w:hAnsi="Times New Roman"/>
                <w:sz w:val="22"/>
              </w:rPr>
            </w:pPr>
            <w:r w:rsidRPr="00CC1126">
              <w:rPr>
                <w:rFonts w:ascii="Times New Roman" w:hAnsi="Times New Roman"/>
                <w:sz w:val="22"/>
              </w:rPr>
              <w:t xml:space="preserve">I understand and acknowledge that: (1) I have the right not to consent to the release of my  education records; and (2) this consent shall remain in effect until revoked by me, in writing, and delivered to Babson College, but that any such revocation shall not affect disclosures made prior to the receipt of any such written revocation. </w:t>
            </w:r>
          </w:p>
          <w:p w14:paraId="728CB61B" w14:textId="77777777" w:rsidR="001D4EE1" w:rsidRPr="00CC1126" w:rsidRDefault="001D4EE1" w:rsidP="00E55757">
            <w:pPr>
              <w:rPr>
                <w:rFonts w:ascii="Times New Roman" w:hAnsi="Times New Roman"/>
                <w:sz w:val="22"/>
              </w:rPr>
            </w:pPr>
          </w:p>
          <w:p w14:paraId="1B33315B" w14:textId="77777777" w:rsidR="001D4EE1" w:rsidRPr="00CC1126" w:rsidRDefault="001D4EE1" w:rsidP="00E55757">
            <w:pPr>
              <w:rPr>
                <w:rFonts w:ascii="Times New Roman" w:hAnsi="Times New Roman"/>
                <w:sz w:val="22"/>
              </w:rPr>
            </w:pPr>
          </w:p>
        </w:tc>
      </w:tr>
    </w:tbl>
    <w:p w14:paraId="15392963" w14:textId="77777777" w:rsidR="001D4EE1" w:rsidRPr="00CC1126" w:rsidRDefault="001D4EE1" w:rsidP="001D4EE1">
      <w:pPr>
        <w:spacing w:line="259" w:lineRule="auto"/>
        <w:rPr>
          <w:rFonts w:ascii="Times New Roman" w:eastAsia="Calibri" w:hAnsi="Times New Roman"/>
          <w:sz w:val="22"/>
        </w:rPr>
      </w:pPr>
    </w:p>
    <w:p w14:paraId="4CF5836C" w14:textId="77777777" w:rsidR="001D4EE1" w:rsidRPr="00CC1126" w:rsidRDefault="001D4EE1" w:rsidP="001D4EE1">
      <w:pPr>
        <w:spacing w:line="259" w:lineRule="auto"/>
        <w:rPr>
          <w:rFonts w:ascii="Times New Roman" w:eastAsia="Calibri" w:hAnsi="Times New Roman"/>
          <w:sz w:val="22"/>
        </w:rPr>
      </w:pPr>
    </w:p>
    <w:p w14:paraId="01BF9284" w14:textId="77777777" w:rsidR="001D4EE1" w:rsidRPr="00CC1126" w:rsidRDefault="001D4EE1" w:rsidP="001D4EE1">
      <w:pPr>
        <w:spacing w:line="259" w:lineRule="auto"/>
        <w:rPr>
          <w:rFonts w:ascii="Times New Roman" w:eastAsia="Calibri" w:hAnsi="Times New Roman"/>
          <w:sz w:val="22"/>
        </w:rPr>
      </w:pPr>
    </w:p>
    <w:p w14:paraId="2D6481FC" w14:textId="77777777" w:rsidR="001D4EE1" w:rsidRPr="00CC1126" w:rsidRDefault="001D4EE1" w:rsidP="001D4EE1">
      <w:pPr>
        <w:spacing w:line="259" w:lineRule="auto"/>
        <w:rPr>
          <w:rFonts w:ascii="Times New Roman" w:eastAsia="Calibri" w:hAnsi="Times New Roman"/>
          <w:sz w:val="22"/>
        </w:rPr>
      </w:pPr>
      <w:proofErr w:type="gramStart"/>
      <w:r w:rsidRPr="00CC1126">
        <w:rPr>
          <w:rFonts w:ascii="Times New Roman" w:eastAsia="Calibri" w:hAnsi="Times New Roman"/>
          <w:sz w:val="22"/>
        </w:rPr>
        <w:t>________________________________</w:t>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proofErr w:type="gramEnd"/>
      <w:r w:rsidRPr="00CC1126">
        <w:rPr>
          <w:rFonts w:ascii="Times New Roman" w:eastAsia="Calibri" w:hAnsi="Times New Roman"/>
          <w:sz w:val="22"/>
        </w:rPr>
        <w:t>___________________</w:t>
      </w:r>
      <w:r w:rsidRPr="00CC1126">
        <w:rPr>
          <w:rFonts w:ascii="Times New Roman" w:eastAsia="Calibri" w:hAnsi="Times New Roman"/>
          <w:sz w:val="22"/>
        </w:rPr>
        <w:tab/>
      </w:r>
    </w:p>
    <w:p w14:paraId="03DB6497" w14:textId="77777777"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 xml:space="preserve">Student’s Signature </w:t>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r>
      <w:r w:rsidRPr="00CC1126">
        <w:rPr>
          <w:rFonts w:ascii="Times New Roman" w:eastAsia="Calibri" w:hAnsi="Times New Roman"/>
          <w:sz w:val="22"/>
        </w:rPr>
        <w:tab/>
        <w:t>Date</w:t>
      </w:r>
    </w:p>
    <w:p w14:paraId="12AE9647" w14:textId="77777777" w:rsidR="001D4EE1" w:rsidRPr="00CC1126" w:rsidRDefault="001D4EE1" w:rsidP="001D4EE1">
      <w:pPr>
        <w:spacing w:line="259" w:lineRule="auto"/>
        <w:rPr>
          <w:rFonts w:ascii="Times New Roman" w:eastAsia="Calibri" w:hAnsi="Times New Roman"/>
          <w:sz w:val="22"/>
        </w:rPr>
      </w:pPr>
    </w:p>
    <w:p w14:paraId="4EC7D5B8" w14:textId="77777777" w:rsidR="001D4EE1" w:rsidRPr="00CC1126" w:rsidRDefault="001D4EE1" w:rsidP="001D4EE1">
      <w:pPr>
        <w:pBdr>
          <w:bottom w:val="single" w:sz="12" w:space="1" w:color="auto"/>
        </w:pBdr>
        <w:spacing w:line="259" w:lineRule="auto"/>
        <w:rPr>
          <w:rFonts w:ascii="Times New Roman" w:eastAsia="Calibri" w:hAnsi="Times New Roman"/>
          <w:sz w:val="22"/>
        </w:rPr>
      </w:pPr>
    </w:p>
    <w:p w14:paraId="635EC8F6" w14:textId="77777777" w:rsidR="001D4EE1" w:rsidRPr="00CC1126" w:rsidRDefault="001D4EE1" w:rsidP="001D4EE1">
      <w:pPr>
        <w:spacing w:line="259" w:lineRule="auto"/>
        <w:rPr>
          <w:rFonts w:ascii="Times New Roman" w:eastAsia="Calibri" w:hAnsi="Times New Roman"/>
          <w:sz w:val="22"/>
        </w:rPr>
      </w:pPr>
    </w:p>
    <w:p w14:paraId="46506C65" w14:textId="668C0B20" w:rsidR="001D4EE1" w:rsidRPr="00CC1126" w:rsidRDefault="001D4EE1" w:rsidP="001D4EE1">
      <w:pPr>
        <w:spacing w:line="259" w:lineRule="auto"/>
        <w:rPr>
          <w:rFonts w:ascii="Times New Roman" w:eastAsia="Calibri" w:hAnsi="Times New Roman"/>
          <w:sz w:val="22"/>
        </w:rPr>
      </w:pPr>
      <w:r w:rsidRPr="00CC1126">
        <w:rPr>
          <w:rFonts w:ascii="Times New Roman" w:eastAsia="Calibri" w:hAnsi="Times New Roman"/>
          <w:sz w:val="22"/>
        </w:rPr>
        <w:t>PLEASE</w:t>
      </w:r>
      <w:r w:rsidR="00757E5C">
        <w:rPr>
          <w:rFonts w:ascii="Times New Roman" w:eastAsia="Calibri" w:hAnsi="Times New Roman"/>
          <w:sz w:val="22"/>
        </w:rPr>
        <w:t xml:space="preserve"> REVIEW, SIGN, AND INCLUDE THIS FORM IN YOUR COMPLETED APPLICATION PACKET. Please reach out to</w:t>
      </w:r>
      <w:r w:rsidRPr="00CC1126">
        <w:rPr>
          <w:rFonts w:ascii="Times New Roman" w:eastAsia="Calibri" w:hAnsi="Times New Roman"/>
          <w:sz w:val="22"/>
        </w:rPr>
        <w:t xml:space="preserve"> Leslie Romiza, Cutler Center Program Manager, at </w:t>
      </w:r>
      <w:hyperlink r:id="rId38" w:history="1">
        <w:r w:rsidRPr="00CC1126">
          <w:rPr>
            <w:rFonts w:ascii="Times New Roman" w:eastAsia="Calibri" w:hAnsi="Times New Roman"/>
            <w:color w:val="0563C1"/>
            <w:sz w:val="22"/>
            <w:u w:val="single"/>
          </w:rPr>
          <w:t>lromiza1@babson.edu</w:t>
        </w:r>
      </w:hyperlink>
      <w:r w:rsidRPr="00CC1126">
        <w:rPr>
          <w:rFonts w:ascii="Times New Roman" w:eastAsia="Calibri" w:hAnsi="Times New Roman"/>
          <w:sz w:val="22"/>
        </w:rPr>
        <w:t xml:space="preserve"> </w:t>
      </w:r>
      <w:r w:rsidR="00757E5C">
        <w:rPr>
          <w:rFonts w:ascii="Times New Roman" w:eastAsia="Calibri" w:hAnsi="Times New Roman"/>
          <w:sz w:val="22"/>
        </w:rPr>
        <w:t>with any questions.</w:t>
      </w:r>
    </w:p>
    <w:p w14:paraId="165B2F2B" w14:textId="77777777" w:rsidR="004028DB" w:rsidRDefault="004028DB"/>
    <w:sectPr w:rsidR="004028DB" w:rsidSect="00992E15">
      <w:headerReference w:type="first" r:id="rId39"/>
      <w:pgSz w:w="12240" w:h="15840"/>
      <w:pgMar w:top="1080" w:right="1080" w:bottom="1080" w:left="108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D0A6" w14:textId="77777777" w:rsidR="000565D3" w:rsidRDefault="000565D3" w:rsidP="00B432E0">
      <w:r>
        <w:separator/>
      </w:r>
    </w:p>
  </w:endnote>
  <w:endnote w:type="continuationSeparator" w:id="0">
    <w:p w14:paraId="0A8AEB25" w14:textId="77777777" w:rsidR="000565D3" w:rsidRDefault="000565D3" w:rsidP="00B4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1C22" w14:textId="77777777" w:rsidR="00C20917" w:rsidRDefault="00C209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3775" w14:textId="77777777" w:rsidR="0061473B" w:rsidRDefault="00614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2B8D" w14:textId="77777777" w:rsidR="00B432E0" w:rsidRDefault="001A7F68">
    <w:pPr>
      <w:pStyle w:val="Footer"/>
    </w:pPr>
    <w:r>
      <w:rPr>
        <w:noProof/>
      </w:rPr>
      <w:drawing>
        <wp:anchor distT="0" distB="0" distL="114300" distR="114300" simplePos="0" relativeHeight="251659776" behindDoc="0" locked="0" layoutInCell="1" allowOverlap="1" wp14:anchorId="7BEACF2E" wp14:editId="7A1B2240">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7446" w14:textId="77777777" w:rsidR="000F5C8A" w:rsidRDefault="008E3408">
    <w:pPr>
      <w:pStyle w:val="Footer"/>
    </w:pPr>
    <w:r>
      <w:rPr>
        <w:noProof/>
      </w:rPr>
      <w:drawing>
        <wp:anchor distT="0" distB="0" distL="114300" distR="114300" simplePos="0" relativeHeight="251657728" behindDoc="0" locked="0" layoutInCell="1" allowOverlap="1" wp14:anchorId="46AE08FD" wp14:editId="1D9BADA0">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6783" w14:textId="77777777" w:rsidR="0014735A" w:rsidRDefault="001473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6559" w14:textId="77777777" w:rsidR="0014735A" w:rsidRDefault="0014735A">
    <w:pPr>
      <w:pStyle w:val="Footer"/>
    </w:pPr>
    <w:r>
      <w:rPr>
        <w:noProof/>
      </w:rPr>
      <w:drawing>
        <wp:anchor distT="0" distB="0" distL="114300" distR="114300" simplePos="0" relativeHeight="251662848" behindDoc="0" locked="0" layoutInCell="1" allowOverlap="1" wp14:anchorId="3916DC91" wp14:editId="3D186F22">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094541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2F2C" w14:textId="77777777" w:rsidR="0014735A" w:rsidRDefault="0014735A">
    <w:pPr>
      <w:pStyle w:val="Footer"/>
    </w:pPr>
    <w:r>
      <w:rPr>
        <w:noProof/>
      </w:rPr>
      <w:drawing>
        <wp:anchor distT="0" distB="0" distL="114300" distR="114300" simplePos="0" relativeHeight="251661824" behindDoc="0" locked="0" layoutInCell="1" allowOverlap="1" wp14:anchorId="4BB22F36" wp14:editId="0DCA08CE">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242332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E1EC" w14:textId="77777777" w:rsidR="0014735A" w:rsidRDefault="0014735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BE5D" w14:textId="77777777" w:rsidR="0014735A" w:rsidRDefault="0014735A">
    <w:pPr>
      <w:pStyle w:val="Footer"/>
    </w:pPr>
    <w:r>
      <w:rPr>
        <w:noProof/>
      </w:rPr>
      <w:drawing>
        <wp:anchor distT="0" distB="0" distL="114300" distR="114300" simplePos="0" relativeHeight="251665920" behindDoc="0" locked="0" layoutInCell="1" allowOverlap="1" wp14:anchorId="0CB8B09B" wp14:editId="245BE5CE">
          <wp:simplePos x="0" y="0"/>
          <wp:positionH relativeFrom="page">
            <wp:align>right</wp:align>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868755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1EB" w14:textId="77777777" w:rsidR="0014735A" w:rsidRDefault="0014735A">
    <w:pPr>
      <w:pStyle w:val="Footer"/>
    </w:pPr>
    <w:r>
      <w:rPr>
        <w:noProof/>
      </w:rPr>
      <w:drawing>
        <wp:anchor distT="0" distB="0" distL="114300" distR="114300" simplePos="0" relativeHeight="251664896" behindDoc="0" locked="0" layoutInCell="1" allowOverlap="1" wp14:anchorId="6ACE1E38" wp14:editId="006A4348">
          <wp:simplePos x="0" y="0"/>
          <wp:positionH relativeFrom="margin">
            <wp:posOffset>-1143000</wp:posOffset>
          </wp:positionH>
          <wp:positionV relativeFrom="bottomMargin">
            <wp:align>top</wp:align>
          </wp:positionV>
          <wp:extent cx="7772400" cy="682625"/>
          <wp:effectExtent l="0" t="0" r="0" b="3175"/>
          <wp:wrapTight wrapText="bothSides">
            <wp:wrapPolygon edited="0">
              <wp:start x="0" y="0"/>
              <wp:lineTo x="0" y="21098"/>
              <wp:lineTo x="21547" y="21098"/>
              <wp:lineTo x="21547" y="0"/>
              <wp:lineTo x="0" y="0"/>
            </wp:wrapPolygon>
          </wp:wrapTight>
          <wp:docPr id="1352302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3A38" w14:textId="77777777" w:rsidR="000565D3" w:rsidRDefault="000565D3" w:rsidP="00B432E0">
      <w:r>
        <w:separator/>
      </w:r>
    </w:p>
  </w:footnote>
  <w:footnote w:type="continuationSeparator" w:id="0">
    <w:p w14:paraId="7E74E249" w14:textId="77777777" w:rsidR="000565D3" w:rsidRDefault="000565D3" w:rsidP="00B4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B735" w14:textId="77777777" w:rsidR="00C20917" w:rsidRDefault="00C209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40C1" w14:textId="75CFFED0" w:rsidR="009D6F4F" w:rsidRDefault="00C20917" w:rsidP="00C20917">
    <w:pPr>
      <w:pStyle w:val="Header"/>
      <w:jc w:val="center"/>
    </w:pPr>
    <w:r>
      <w:rPr>
        <w:noProof/>
      </w:rPr>
      <w:drawing>
        <wp:inline distT="0" distB="0" distL="0" distR="0" wp14:anchorId="476F6C98" wp14:editId="18A5E6F3">
          <wp:extent cx="4333875" cy="712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0403" w14:textId="77777777" w:rsidR="00C20917" w:rsidRDefault="00C20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C9C" w14:textId="1F415761" w:rsidR="000F5C8A" w:rsidRDefault="0047230B" w:rsidP="0047230B">
    <w:pPr>
      <w:pStyle w:val="Header"/>
      <w:jc w:val="center"/>
    </w:pPr>
    <w:r>
      <w:rPr>
        <w:noProof/>
      </w:rPr>
      <w:drawing>
        <wp:inline distT="0" distB="0" distL="0" distR="0" wp14:anchorId="28C1F65D" wp14:editId="2F9BE12E">
          <wp:extent cx="4333875" cy="712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9143" w14:textId="77777777" w:rsidR="0014735A" w:rsidRDefault="00147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485F" w14:textId="77777777" w:rsidR="0014735A" w:rsidRDefault="00147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182C" w14:textId="77777777" w:rsidR="0014735A" w:rsidRDefault="0014735A" w:rsidP="0047230B">
    <w:pPr>
      <w:pStyle w:val="Header"/>
      <w:jc w:val="center"/>
    </w:pPr>
    <w:r>
      <w:rPr>
        <w:noProof/>
      </w:rPr>
      <w:drawing>
        <wp:inline distT="0" distB="0" distL="0" distR="0" wp14:anchorId="6D6C37A0" wp14:editId="6B9EF1E1">
          <wp:extent cx="4333875" cy="712842"/>
          <wp:effectExtent l="0" t="0" r="0" b="0"/>
          <wp:docPr id="669706312" name="Picture 66970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D929" w14:textId="77777777" w:rsidR="0014735A" w:rsidRDefault="001473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62A4" w14:textId="77777777" w:rsidR="0014735A" w:rsidRDefault="00147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B885" w14:textId="77777777" w:rsidR="0014735A" w:rsidRDefault="0014735A" w:rsidP="0047230B">
    <w:pPr>
      <w:pStyle w:val="Header"/>
      <w:jc w:val="center"/>
    </w:pPr>
    <w:r>
      <w:rPr>
        <w:noProof/>
      </w:rPr>
      <w:drawing>
        <wp:inline distT="0" distB="0" distL="0" distR="0" wp14:anchorId="748BCBDA" wp14:editId="321856FE">
          <wp:extent cx="4333875" cy="712842"/>
          <wp:effectExtent l="0" t="0" r="0" b="0"/>
          <wp:docPr id="1535914286" name="Picture 153591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tler-green-Stacked.jpg"/>
                  <pic:cNvPicPr/>
                </pic:nvPicPr>
                <pic:blipFill>
                  <a:blip r:embed="rId1">
                    <a:extLst>
                      <a:ext uri="{28A0092B-C50C-407E-A947-70E740481C1C}">
                        <a14:useLocalDpi xmlns:a14="http://schemas.microsoft.com/office/drawing/2010/main" val="0"/>
                      </a:ext>
                    </a:extLst>
                  </a:blip>
                  <a:stretch>
                    <a:fillRect/>
                  </a:stretch>
                </pic:blipFill>
                <pic:spPr>
                  <a:xfrm>
                    <a:off x="0" y="0"/>
                    <a:ext cx="4408372" cy="725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1D99"/>
    <w:multiLevelType w:val="hybridMultilevel"/>
    <w:tmpl w:val="39A2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3777B5"/>
    <w:multiLevelType w:val="hybridMultilevel"/>
    <w:tmpl w:val="4A2E1E5E"/>
    <w:lvl w:ilvl="0" w:tplc="E2D468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9011A"/>
    <w:multiLevelType w:val="hybridMultilevel"/>
    <w:tmpl w:val="0326FFF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8A34830"/>
    <w:multiLevelType w:val="hybridMultilevel"/>
    <w:tmpl w:val="B01243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5449D8"/>
    <w:multiLevelType w:val="hybridMultilevel"/>
    <w:tmpl w:val="109453A6"/>
    <w:lvl w:ilvl="0" w:tplc="9D52E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564E2"/>
    <w:multiLevelType w:val="hybridMultilevel"/>
    <w:tmpl w:val="0638F23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num w:numId="1" w16cid:durableId="1506431640">
    <w:abstractNumId w:val="2"/>
  </w:num>
  <w:num w:numId="2" w16cid:durableId="1725788321">
    <w:abstractNumId w:val="1"/>
  </w:num>
  <w:num w:numId="3" w16cid:durableId="1310789165">
    <w:abstractNumId w:val="3"/>
  </w:num>
  <w:num w:numId="4" w16cid:durableId="1429228776">
    <w:abstractNumId w:val="5"/>
  </w:num>
  <w:num w:numId="5" w16cid:durableId="2028362558">
    <w:abstractNumId w:val="0"/>
  </w:num>
  <w:num w:numId="6" w16cid:durableId="2014186948">
    <w:abstractNumId w:val="2"/>
    <w:lvlOverride w:ilvl="0"/>
    <w:lvlOverride w:ilvl="1">
      <w:startOverride w:val="1"/>
    </w:lvlOverride>
    <w:lvlOverride w:ilvl="2"/>
    <w:lvlOverride w:ilvl="3"/>
    <w:lvlOverride w:ilvl="4"/>
    <w:lvlOverride w:ilvl="5"/>
    <w:lvlOverride w:ilvl="6"/>
    <w:lvlOverride w:ilvl="7"/>
    <w:lvlOverride w:ilvl="8"/>
  </w:num>
  <w:num w:numId="7" w16cid:durableId="534587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B432E0"/>
    <w:rsid w:val="0000406B"/>
    <w:rsid w:val="00004C5C"/>
    <w:rsid w:val="00007AD6"/>
    <w:rsid w:val="00014E37"/>
    <w:rsid w:val="0002564B"/>
    <w:rsid w:val="000263E9"/>
    <w:rsid w:val="0003368B"/>
    <w:rsid w:val="00040B97"/>
    <w:rsid w:val="000459ED"/>
    <w:rsid w:val="000565D3"/>
    <w:rsid w:val="0006238D"/>
    <w:rsid w:val="00077515"/>
    <w:rsid w:val="00080112"/>
    <w:rsid w:val="000825E5"/>
    <w:rsid w:val="00082F4D"/>
    <w:rsid w:val="00085C9F"/>
    <w:rsid w:val="000925A8"/>
    <w:rsid w:val="00092BC5"/>
    <w:rsid w:val="0009369A"/>
    <w:rsid w:val="000A4228"/>
    <w:rsid w:val="000B0D70"/>
    <w:rsid w:val="000B2A0C"/>
    <w:rsid w:val="000B5E03"/>
    <w:rsid w:val="000C66EB"/>
    <w:rsid w:val="000E1E03"/>
    <w:rsid w:val="000F17F6"/>
    <w:rsid w:val="000F5C8A"/>
    <w:rsid w:val="00104181"/>
    <w:rsid w:val="00104F3D"/>
    <w:rsid w:val="001202E9"/>
    <w:rsid w:val="001204BB"/>
    <w:rsid w:val="00141E90"/>
    <w:rsid w:val="00144CC5"/>
    <w:rsid w:val="0014735A"/>
    <w:rsid w:val="0015018C"/>
    <w:rsid w:val="001736A9"/>
    <w:rsid w:val="0017569E"/>
    <w:rsid w:val="00177AF1"/>
    <w:rsid w:val="0018226D"/>
    <w:rsid w:val="00183F8E"/>
    <w:rsid w:val="001902F2"/>
    <w:rsid w:val="001A1EB6"/>
    <w:rsid w:val="001A7F68"/>
    <w:rsid w:val="001C6F50"/>
    <w:rsid w:val="001D4B07"/>
    <w:rsid w:val="001D4EE1"/>
    <w:rsid w:val="001D64D9"/>
    <w:rsid w:val="001F0E8A"/>
    <w:rsid w:val="001F63A8"/>
    <w:rsid w:val="002072D0"/>
    <w:rsid w:val="00215AE9"/>
    <w:rsid w:val="00254293"/>
    <w:rsid w:val="00256378"/>
    <w:rsid w:val="00257E2B"/>
    <w:rsid w:val="00270310"/>
    <w:rsid w:val="00282FEA"/>
    <w:rsid w:val="00294DBD"/>
    <w:rsid w:val="0029681A"/>
    <w:rsid w:val="002A5DB2"/>
    <w:rsid w:val="002B6AC7"/>
    <w:rsid w:val="002D3C16"/>
    <w:rsid w:val="002E5513"/>
    <w:rsid w:val="00306DA9"/>
    <w:rsid w:val="00332D4B"/>
    <w:rsid w:val="003333A8"/>
    <w:rsid w:val="00343E60"/>
    <w:rsid w:val="0034440F"/>
    <w:rsid w:val="003551FE"/>
    <w:rsid w:val="00365F80"/>
    <w:rsid w:val="003667AF"/>
    <w:rsid w:val="00380D94"/>
    <w:rsid w:val="003846D8"/>
    <w:rsid w:val="00384DA5"/>
    <w:rsid w:val="003A3C04"/>
    <w:rsid w:val="003A7A16"/>
    <w:rsid w:val="003A7EE6"/>
    <w:rsid w:val="003D12E7"/>
    <w:rsid w:val="003F015C"/>
    <w:rsid w:val="003F06A9"/>
    <w:rsid w:val="003F3435"/>
    <w:rsid w:val="003F433F"/>
    <w:rsid w:val="004028DB"/>
    <w:rsid w:val="004070E0"/>
    <w:rsid w:val="00412E4C"/>
    <w:rsid w:val="00414199"/>
    <w:rsid w:val="00414334"/>
    <w:rsid w:val="00417439"/>
    <w:rsid w:val="00436DF0"/>
    <w:rsid w:val="00454ADA"/>
    <w:rsid w:val="00463109"/>
    <w:rsid w:val="0047230B"/>
    <w:rsid w:val="004729E9"/>
    <w:rsid w:val="0047498A"/>
    <w:rsid w:val="00480890"/>
    <w:rsid w:val="004819C5"/>
    <w:rsid w:val="00483384"/>
    <w:rsid w:val="004A4E90"/>
    <w:rsid w:val="004B296E"/>
    <w:rsid w:val="004B46F8"/>
    <w:rsid w:val="004B4B08"/>
    <w:rsid w:val="004C25EF"/>
    <w:rsid w:val="004C2F14"/>
    <w:rsid w:val="004E0EE2"/>
    <w:rsid w:val="004E47A5"/>
    <w:rsid w:val="0050067F"/>
    <w:rsid w:val="00500B65"/>
    <w:rsid w:val="005070FB"/>
    <w:rsid w:val="00511BE1"/>
    <w:rsid w:val="00516A3A"/>
    <w:rsid w:val="005303A7"/>
    <w:rsid w:val="0053360D"/>
    <w:rsid w:val="005427F3"/>
    <w:rsid w:val="00550EE9"/>
    <w:rsid w:val="00557230"/>
    <w:rsid w:val="00561C9B"/>
    <w:rsid w:val="0056599F"/>
    <w:rsid w:val="0058282F"/>
    <w:rsid w:val="005C5B1B"/>
    <w:rsid w:val="005C5BE3"/>
    <w:rsid w:val="005D296F"/>
    <w:rsid w:val="005F4E6A"/>
    <w:rsid w:val="006008F6"/>
    <w:rsid w:val="00611774"/>
    <w:rsid w:val="0061473B"/>
    <w:rsid w:val="006326B2"/>
    <w:rsid w:val="006416DA"/>
    <w:rsid w:val="00646BCA"/>
    <w:rsid w:val="0064772D"/>
    <w:rsid w:val="00655F74"/>
    <w:rsid w:val="006608FF"/>
    <w:rsid w:val="00663C52"/>
    <w:rsid w:val="006641FD"/>
    <w:rsid w:val="0068224F"/>
    <w:rsid w:val="006B1233"/>
    <w:rsid w:val="006C1824"/>
    <w:rsid w:val="006D3B23"/>
    <w:rsid w:val="006E7E84"/>
    <w:rsid w:val="006F0283"/>
    <w:rsid w:val="007040B8"/>
    <w:rsid w:val="00704C69"/>
    <w:rsid w:val="00733374"/>
    <w:rsid w:val="00737E42"/>
    <w:rsid w:val="007458FE"/>
    <w:rsid w:val="007477BC"/>
    <w:rsid w:val="00757E5C"/>
    <w:rsid w:val="00761D97"/>
    <w:rsid w:val="007641AB"/>
    <w:rsid w:val="00767675"/>
    <w:rsid w:val="00784AA9"/>
    <w:rsid w:val="00784E83"/>
    <w:rsid w:val="0079619C"/>
    <w:rsid w:val="007B0550"/>
    <w:rsid w:val="007C64DD"/>
    <w:rsid w:val="007F1919"/>
    <w:rsid w:val="007F7EC1"/>
    <w:rsid w:val="00803821"/>
    <w:rsid w:val="00805608"/>
    <w:rsid w:val="00810D60"/>
    <w:rsid w:val="00825E71"/>
    <w:rsid w:val="00840119"/>
    <w:rsid w:val="00843B79"/>
    <w:rsid w:val="008725A6"/>
    <w:rsid w:val="00872BEA"/>
    <w:rsid w:val="00874B0A"/>
    <w:rsid w:val="00890B44"/>
    <w:rsid w:val="008943E4"/>
    <w:rsid w:val="008A14EB"/>
    <w:rsid w:val="008B411C"/>
    <w:rsid w:val="008C19FF"/>
    <w:rsid w:val="008C3220"/>
    <w:rsid w:val="008C62E5"/>
    <w:rsid w:val="008C6B04"/>
    <w:rsid w:val="008E3408"/>
    <w:rsid w:val="008E48E0"/>
    <w:rsid w:val="008E560E"/>
    <w:rsid w:val="008E76A0"/>
    <w:rsid w:val="008F2FE4"/>
    <w:rsid w:val="008F5BC4"/>
    <w:rsid w:val="00912F39"/>
    <w:rsid w:val="00933D0C"/>
    <w:rsid w:val="00947FFA"/>
    <w:rsid w:val="00952045"/>
    <w:rsid w:val="009717C3"/>
    <w:rsid w:val="00987703"/>
    <w:rsid w:val="00992E15"/>
    <w:rsid w:val="009A1E9E"/>
    <w:rsid w:val="009A6B04"/>
    <w:rsid w:val="009B4DEA"/>
    <w:rsid w:val="009C1B83"/>
    <w:rsid w:val="009C49EB"/>
    <w:rsid w:val="009D6F4F"/>
    <w:rsid w:val="009F51A8"/>
    <w:rsid w:val="00A07071"/>
    <w:rsid w:val="00A13887"/>
    <w:rsid w:val="00A1440B"/>
    <w:rsid w:val="00A2063E"/>
    <w:rsid w:val="00A20748"/>
    <w:rsid w:val="00A24ACD"/>
    <w:rsid w:val="00A31F3B"/>
    <w:rsid w:val="00A32D72"/>
    <w:rsid w:val="00A415D3"/>
    <w:rsid w:val="00A44FFE"/>
    <w:rsid w:val="00A52945"/>
    <w:rsid w:val="00A5548B"/>
    <w:rsid w:val="00A60776"/>
    <w:rsid w:val="00A76C08"/>
    <w:rsid w:val="00A80C7F"/>
    <w:rsid w:val="00A85A72"/>
    <w:rsid w:val="00A9466C"/>
    <w:rsid w:val="00A962C0"/>
    <w:rsid w:val="00AA144B"/>
    <w:rsid w:val="00AB1A44"/>
    <w:rsid w:val="00AB3620"/>
    <w:rsid w:val="00AB6C52"/>
    <w:rsid w:val="00AC4CF4"/>
    <w:rsid w:val="00AD4D30"/>
    <w:rsid w:val="00AE6297"/>
    <w:rsid w:val="00AF5C74"/>
    <w:rsid w:val="00B016E3"/>
    <w:rsid w:val="00B01C2B"/>
    <w:rsid w:val="00B136A8"/>
    <w:rsid w:val="00B174FE"/>
    <w:rsid w:val="00B4265A"/>
    <w:rsid w:val="00B432E0"/>
    <w:rsid w:val="00B51636"/>
    <w:rsid w:val="00B727F9"/>
    <w:rsid w:val="00B815DB"/>
    <w:rsid w:val="00B90A1B"/>
    <w:rsid w:val="00B94895"/>
    <w:rsid w:val="00BA1EE5"/>
    <w:rsid w:val="00BA3122"/>
    <w:rsid w:val="00BC623E"/>
    <w:rsid w:val="00BD6226"/>
    <w:rsid w:val="00BE69E9"/>
    <w:rsid w:val="00C20917"/>
    <w:rsid w:val="00C20E51"/>
    <w:rsid w:val="00C263FB"/>
    <w:rsid w:val="00C424C9"/>
    <w:rsid w:val="00C44928"/>
    <w:rsid w:val="00C8051A"/>
    <w:rsid w:val="00C80AD5"/>
    <w:rsid w:val="00C96BB0"/>
    <w:rsid w:val="00CA2A70"/>
    <w:rsid w:val="00CB3DB8"/>
    <w:rsid w:val="00CB4250"/>
    <w:rsid w:val="00CC1126"/>
    <w:rsid w:val="00CC3A58"/>
    <w:rsid w:val="00CE1CAD"/>
    <w:rsid w:val="00CF6A59"/>
    <w:rsid w:val="00CF7D9A"/>
    <w:rsid w:val="00D2312C"/>
    <w:rsid w:val="00D23FE9"/>
    <w:rsid w:val="00D27042"/>
    <w:rsid w:val="00D32CA2"/>
    <w:rsid w:val="00D3447B"/>
    <w:rsid w:val="00D35441"/>
    <w:rsid w:val="00D652DF"/>
    <w:rsid w:val="00D71BDE"/>
    <w:rsid w:val="00D7364D"/>
    <w:rsid w:val="00D83127"/>
    <w:rsid w:val="00D83CD7"/>
    <w:rsid w:val="00D94B0E"/>
    <w:rsid w:val="00D95599"/>
    <w:rsid w:val="00D95EF0"/>
    <w:rsid w:val="00D964C8"/>
    <w:rsid w:val="00D97111"/>
    <w:rsid w:val="00D971F7"/>
    <w:rsid w:val="00DA5ABB"/>
    <w:rsid w:val="00DC73E3"/>
    <w:rsid w:val="00DD064B"/>
    <w:rsid w:val="00DD6D4C"/>
    <w:rsid w:val="00DF4218"/>
    <w:rsid w:val="00E276FA"/>
    <w:rsid w:val="00E44088"/>
    <w:rsid w:val="00E53F64"/>
    <w:rsid w:val="00E55B6E"/>
    <w:rsid w:val="00E55C02"/>
    <w:rsid w:val="00E74ACC"/>
    <w:rsid w:val="00E77F7E"/>
    <w:rsid w:val="00EA2F22"/>
    <w:rsid w:val="00EB338B"/>
    <w:rsid w:val="00EB741F"/>
    <w:rsid w:val="00EC6C09"/>
    <w:rsid w:val="00EC76A0"/>
    <w:rsid w:val="00ED1B14"/>
    <w:rsid w:val="00F219D6"/>
    <w:rsid w:val="00F3067F"/>
    <w:rsid w:val="00F4184B"/>
    <w:rsid w:val="00F4261B"/>
    <w:rsid w:val="00F4395C"/>
    <w:rsid w:val="00F6089D"/>
    <w:rsid w:val="00F76F40"/>
    <w:rsid w:val="00F85781"/>
    <w:rsid w:val="00F943CA"/>
    <w:rsid w:val="00FA2D9A"/>
    <w:rsid w:val="00FB1FBE"/>
    <w:rsid w:val="00FC50CE"/>
    <w:rsid w:val="00FC777C"/>
    <w:rsid w:val="00FD1E9E"/>
    <w:rsid w:val="00FE1996"/>
    <w:rsid w:val="00FE409E"/>
    <w:rsid w:val="00FE61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23256"/>
  <w15:docId w15:val="{A1D680B2-513A-4AFF-A0BC-BE61E76A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2E0"/>
    <w:pPr>
      <w:tabs>
        <w:tab w:val="center" w:pos="4320"/>
        <w:tab w:val="right" w:pos="8640"/>
      </w:tabs>
    </w:pPr>
  </w:style>
  <w:style w:type="character" w:customStyle="1" w:styleId="HeaderChar">
    <w:name w:val="Header Char"/>
    <w:basedOn w:val="DefaultParagraphFont"/>
    <w:link w:val="Header"/>
    <w:uiPriority w:val="99"/>
    <w:rsid w:val="00B432E0"/>
  </w:style>
  <w:style w:type="paragraph" w:styleId="Footer">
    <w:name w:val="footer"/>
    <w:basedOn w:val="Normal"/>
    <w:link w:val="FooterChar"/>
    <w:uiPriority w:val="99"/>
    <w:unhideWhenUsed/>
    <w:rsid w:val="00B432E0"/>
    <w:pPr>
      <w:tabs>
        <w:tab w:val="center" w:pos="4320"/>
        <w:tab w:val="right" w:pos="8640"/>
      </w:tabs>
    </w:pPr>
  </w:style>
  <w:style w:type="character" w:customStyle="1" w:styleId="FooterChar">
    <w:name w:val="Footer Char"/>
    <w:basedOn w:val="DefaultParagraphFont"/>
    <w:link w:val="Footer"/>
    <w:uiPriority w:val="99"/>
    <w:rsid w:val="00B432E0"/>
  </w:style>
  <w:style w:type="paragraph" w:styleId="BalloonText">
    <w:name w:val="Balloon Text"/>
    <w:basedOn w:val="Normal"/>
    <w:link w:val="BalloonTextChar"/>
    <w:uiPriority w:val="99"/>
    <w:semiHidden/>
    <w:unhideWhenUsed/>
    <w:rsid w:val="00B432E0"/>
    <w:rPr>
      <w:rFonts w:ascii="Lucida Grande" w:hAnsi="Lucida Grande" w:cs="Lucida Grande"/>
      <w:sz w:val="18"/>
      <w:szCs w:val="18"/>
    </w:rPr>
  </w:style>
  <w:style w:type="character" w:customStyle="1" w:styleId="BalloonTextChar">
    <w:name w:val="Balloon Text Char"/>
    <w:link w:val="BalloonText"/>
    <w:uiPriority w:val="99"/>
    <w:semiHidden/>
    <w:rsid w:val="00B432E0"/>
    <w:rPr>
      <w:rFonts w:ascii="Lucida Grande" w:hAnsi="Lucida Grande" w:cs="Lucida Grande"/>
      <w:sz w:val="18"/>
      <w:szCs w:val="18"/>
    </w:rPr>
  </w:style>
  <w:style w:type="paragraph" w:styleId="BodyText">
    <w:name w:val="Body Text"/>
    <w:basedOn w:val="Normal"/>
    <w:link w:val="BodyTextChar"/>
    <w:semiHidden/>
    <w:rsid w:val="008E3408"/>
    <w:pPr>
      <w:spacing w:after="240" w:line="240" w:lineRule="atLeast"/>
      <w:ind w:firstLine="360"/>
      <w:jc w:val="both"/>
    </w:pPr>
    <w:rPr>
      <w:rFonts w:ascii="Garamond" w:eastAsia="Times New Roman" w:hAnsi="Garamond"/>
      <w:sz w:val="22"/>
      <w:szCs w:val="20"/>
    </w:rPr>
  </w:style>
  <w:style w:type="character" w:customStyle="1" w:styleId="BodyTextChar">
    <w:name w:val="Body Text Char"/>
    <w:basedOn w:val="DefaultParagraphFont"/>
    <w:link w:val="BodyText"/>
    <w:semiHidden/>
    <w:rsid w:val="008E3408"/>
    <w:rPr>
      <w:rFonts w:ascii="Garamond" w:eastAsia="Times New Roman" w:hAnsi="Garamond"/>
      <w:sz w:val="22"/>
    </w:rPr>
  </w:style>
  <w:style w:type="paragraph" w:styleId="MessageHeader">
    <w:name w:val="Message Header"/>
    <w:basedOn w:val="BodyText"/>
    <w:link w:val="MessageHeaderChar"/>
    <w:semiHidden/>
    <w:rsid w:val="008E3408"/>
    <w:pPr>
      <w:keepLines/>
      <w:spacing w:after="120"/>
      <w:ind w:left="1080" w:hanging="1080"/>
      <w:jc w:val="left"/>
    </w:pPr>
    <w:rPr>
      <w:caps/>
      <w:sz w:val="18"/>
    </w:rPr>
  </w:style>
  <w:style w:type="character" w:customStyle="1" w:styleId="MessageHeaderChar">
    <w:name w:val="Message Header Char"/>
    <w:basedOn w:val="DefaultParagraphFont"/>
    <w:link w:val="MessageHeader"/>
    <w:semiHidden/>
    <w:rsid w:val="008E3408"/>
    <w:rPr>
      <w:rFonts w:ascii="Garamond" w:eastAsia="Times New Roman" w:hAnsi="Garamond"/>
      <w:caps/>
      <w:sz w:val="18"/>
    </w:rPr>
  </w:style>
  <w:style w:type="paragraph" w:customStyle="1" w:styleId="MessageHeaderFirst">
    <w:name w:val="Message Header First"/>
    <w:basedOn w:val="MessageHeader"/>
    <w:next w:val="MessageHeader"/>
    <w:rsid w:val="008E3408"/>
    <w:pPr>
      <w:spacing w:before="360"/>
    </w:pPr>
  </w:style>
  <w:style w:type="character" w:customStyle="1" w:styleId="MessageHeaderLabel">
    <w:name w:val="Message Header Label"/>
    <w:rsid w:val="008E3408"/>
    <w:rPr>
      <w:b/>
      <w:sz w:val="18"/>
    </w:rPr>
  </w:style>
  <w:style w:type="paragraph" w:customStyle="1" w:styleId="MessageHeaderLast">
    <w:name w:val="Message Header Last"/>
    <w:basedOn w:val="MessageHeader"/>
    <w:next w:val="BodyText"/>
    <w:rsid w:val="008E3408"/>
    <w:pPr>
      <w:pBdr>
        <w:bottom w:val="single" w:sz="6" w:space="18" w:color="808080"/>
      </w:pBdr>
      <w:spacing w:after="360"/>
    </w:pPr>
  </w:style>
  <w:style w:type="character" w:styleId="Hyperlink">
    <w:name w:val="Hyperlink"/>
    <w:basedOn w:val="DefaultParagraphFont"/>
    <w:uiPriority w:val="99"/>
    <w:unhideWhenUsed/>
    <w:rsid w:val="000B0D70"/>
    <w:rPr>
      <w:color w:val="0563C1" w:themeColor="hyperlink"/>
      <w:u w:val="single"/>
    </w:rPr>
  </w:style>
  <w:style w:type="paragraph" w:styleId="ListParagraph">
    <w:name w:val="List Paragraph"/>
    <w:basedOn w:val="Normal"/>
    <w:uiPriority w:val="34"/>
    <w:qFormat/>
    <w:rsid w:val="00CC3A58"/>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B136A8"/>
    <w:rPr>
      <w:color w:val="954F72" w:themeColor="followedHyperlink"/>
      <w:u w:val="single"/>
    </w:rPr>
  </w:style>
  <w:style w:type="table" w:styleId="TableGrid">
    <w:name w:val="Table Grid"/>
    <w:basedOn w:val="TableNormal"/>
    <w:uiPriority w:val="59"/>
    <w:rsid w:val="006147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11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DA5"/>
    <w:rPr>
      <w:sz w:val="16"/>
      <w:szCs w:val="16"/>
    </w:rPr>
  </w:style>
  <w:style w:type="paragraph" w:styleId="CommentText">
    <w:name w:val="annotation text"/>
    <w:basedOn w:val="Normal"/>
    <w:link w:val="CommentTextChar"/>
    <w:uiPriority w:val="99"/>
    <w:semiHidden/>
    <w:unhideWhenUsed/>
    <w:rsid w:val="00384DA5"/>
    <w:rPr>
      <w:sz w:val="20"/>
      <w:szCs w:val="20"/>
    </w:rPr>
  </w:style>
  <w:style w:type="character" w:customStyle="1" w:styleId="CommentTextChar">
    <w:name w:val="Comment Text Char"/>
    <w:basedOn w:val="DefaultParagraphFont"/>
    <w:link w:val="CommentText"/>
    <w:uiPriority w:val="99"/>
    <w:semiHidden/>
    <w:rsid w:val="00384DA5"/>
  </w:style>
  <w:style w:type="paragraph" w:styleId="CommentSubject">
    <w:name w:val="annotation subject"/>
    <w:basedOn w:val="CommentText"/>
    <w:next w:val="CommentText"/>
    <w:link w:val="CommentSubjectChar"/>
    <w:uiPriority w:val="99"/>
    <w:semiHidden/>
    <w:unhideWhenUsed/>
    <w:rsid w:val="00384DA5"/>
    <w:rPr>
      <w:b/>
      <w:bCs/>
    </w:rPr>
  </w:style>
  <w:style w:type="character" w:customStyle="1" w:styleId="CommentSubjectChar">
    <w:name w:val="Comment Subject Char"/>
    <w:basedOn w:val="CommentTextChar"/>
    <w:link w:val="CommentSubject"/>
    <w:uiPriority w:val="99"/>
    <w:semiHidden/>
    <w:rsid w:val="00384DA5"/>
    <w:rPr>
      <w:b/>
      <w:bCs/>
    </w:rPr>
  </w:style>
  <w:style w:type="character" w:styleId="UnresolvedMention">
    <w:name w:val="Unresolved Mention"/>
    <w:basedOn w:val="DefaultParagraphFont"/>
    <w:uiPriority w:val="99"/>
    <w:semiHidden/>
    <w:unhideWhenUsed/>
    <w:rsid w:val="00AC4CF4"/>
    <w:rPr>
      <w:color w:val="605E5C"/>
      <w:shd w:val="clear" w:color="auto" w:fill="E1DFDD"/>
    </w:rPr>
  </w:style>
  <w:style w:type="paragraph" w:styleId="Revision">
    <w:name w:val="Revision"/>
    <w:hidden/>
    <w:uiPriority w:val="99"/>
    <w:semiHidden/>
    <w:rsid w:val="00511B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7711">
      <w:bodyDiv w:val="1"/>
      <w:marLeft w:val="0"/>
      <w:marRight w:val="0"/>
      <w:marTop w:val="0"/>
      <w:marBottom w:val="0"/>
      <w:divBdr>
        <w:top w:val="none" w:sz="0" w:space="0" w:color="auto"/>
        <w:left w:val="none" w:sz="0" w:space="0" w:color="auto"/>
        <w:bottom w:val="none" w:sz="0" w:space="0" w:color="auto"/>
        <w:right w:val="none" w:sz="0" w:space="0" w:color="auto"/>
      </w:divBdr>
    </w:div>
    <w:div w:id="742606497">
      <w:bodyDiv w:val="1"/>
      <w:marLeft w:val="0"/>
      <w:marRight w:val="0"/>
      <w:marTop w:val="0"/>
      <w:marBottom w:val="0"/>
      <w:divBdr>
        <w:top w:val="none" w:sz="0" w:space="0" w:color="auto"/>
        <w:left w:val="none" w:sz="0" w:space="0" w:color="auto"/>
        <w:bottom w:val="none" w:sz="0" w:space="0" w:color="auto"/>
        <w:right w:val="none" w:sz="0" w:space="0" w:color="auto"/>
      </w:divBdr>
    </w:div>
    <w:div w:id="1018120883">
      <w:bodyDiv w:val="1"/>
      <w:marLeft w:val="0"/>
      <w:marRight w:val="0"/>
      <w:marTop w:val="0"/>
      <w:marBottom w:val="0"/>
      <w:divBdr>
        <w:top w:val="none" w:sz="0" w:space="0" w:color="auto"/>
        <w:left w:val="none" w:sz="0" w:space="0" w:color="auto"/>
        <w:bottom w:val="none" w:sz="0" w:space="0" w:color="auto"/>
        <w:right w:val="none" w:sz="0" w:space="0" w:color="auto"/>
      </w:divBdr>
    </w:div>
    <w:div w:id="108622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romiza1@babson.edu"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0.xml"/><Relationship Id="rId21" Type="http://schemas.openxmlformats.org/officeDocument/2006/relationships/hyperlink" Target="https://forms.office.com/Pages/ResponsePage.aspx?id=1yo96M07XE2dbG_6GkQ0v1SLhflfs8NIl8jmEfpjukRUMVE2VDJZWTU4WjRKQkpKSkcxVDFDU0VNSi4u" TargetMode="External"/><Relationship Id="rId34" Type="http://schemas.openxmlformats.org/officeDocument/2006/relationships/hyperlink" Target="mailto:lromiza1@babson.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lromiza1@babson.edu" TargetMode="Externa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1yo96M07XE2dbG_6GkQ0v1SLhflfs8NIl8jmEfpjukRUMVE2VDJZWTU4WjRKQkpKSkcxVDFDU0VNSi4u"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hyperlink" Target="https://www.babson.edu/academics/centers-and-institutes/stephen-d-cutler-center-for-investments-and-finance/experiential-learning/babson-college-fun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mailto:lromiza1@babson.ed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1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romiza1@babson.edu"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yperlink" Target="mailto:lromiza1@babson.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07997A8B076A4680DF4DDC585CAEA1" ma:contentTypeVersion="1" ma:contentTypeDescription="Create a new document." ma:contentTypeScope="" ma:versionID="a8993077c7d5ac736d87e701d6ac3b3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76EBA-B8C0-4DCB-9D77-0A83CEB23E90}">
  <ds:schemaRefs>
    <ds:schemaRef ds:uri="http://schemas.openxmlformats.org/officeDocument/2006/bibliography"/>
  </ds:schemaRefs>
</ds:datastoreItem>
</file>

<file path=customXml/itemProps2.xml><?xml version="1.0" encoding="utf-8"?>
<ds:datastoreItem xmlns:ds="http://schemas.openxmlformats.org/officeDocument/2006/customXml" ds:itemID="{375ED277-C57E-42FC-BC09-2B6B34140E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02DB8D-8F6F-4266-9946-2E5A6CB5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72C5FD-E54E-45AA-B4A8-9EEB1A76B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3253</Words>
  <Characters>19898</Characters>
  <Application>Microsoft Office Word</Application>
  <DocSecurity>0</DocSecurity>
  <Lines>482</Lines>
  <Paragraphs>175</Paragraphs>
  <ScaleCrop>false</ScaleCrop>
  <HeadingPairs>
    <vt:vector size="2" baseType="variant">
      <vt:variant>
        <vt:lpstr>Title</vt:lpstr>
      </vt:variant>
      <vt:variant>
        <vt:i4>1</vt:i4>
      </vt:variant>
    </vt:vector>
  </HeadingPairs>
  <TitlesOfParts>
    <vt:vector size="1" baseType="lpstr">
      <vt:lpstr/>
    </vt:vector>
  </TitlesOfParts>
  <Company>Babson College</Company>
  <LinksUpToDate>false</LinksUpToDate>
  <CharactersWithSpaces>23152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Jolly</dc:creator>
  <cp:keywords/>
  <dc:description/>
  <cp:lastModifiedBy>Leslie Romiza</cp:lastModifiedBy>
  <cp:revision>15</cp:revision>
  <dcterms:created xsi:type="dcterms:W3CDTF">2025-12-12T17:01:00Z</dcterms:created>
  <dcterms:modified xsi:type="dcterms:W3CDTF">2026-01-07T18:38:00Z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0x010100B007997A8B076A4680DF4DDC585CAEA1</vt:lpwstr>
  </property>
  <property fmtid="{D5CDD505-2E9C-101B-9397-08002B2CF9AE}" pid="3" name="MSIP_Label_8b306a34-4f90-403b-9fff-d1d3d6603342_Enabled">
    <vt:lpwstr>true</vt:lpwstr>
  </property>
  <property fmtid="{D5CDD505-2E9C-101B-9397-08002B2CF9AE}" pid="4" name="MSIP_Label_8b306a34-4f90-403b-9fff-d1d3d6603342_SetDate">
    <vt:lpwstr>2024-08-15T14:00:49Z</vt:lpwstr>
  </property>
  <property fmtid="{D5CDD505-2E9C-101B-9397-08002B2CF9AE}" pid="5" name="MSIP_Label_8b306a34-4f90-403b-9fff-d1d3d6603342_Method">
    <vt:lpwstr>Standard</vt:lpwstr>
  </property>
  <property fmtid="{D5CDD505-2E9C-101B-9397-08002B2CF9AE}" pid="6" name="MSIP_Label_8b306a34-4f90-403b-9fff-d1d3d6603342_Name">
    <vt:lpwstr>General</vt:lpwstr>
  </property>
  <property fmtid="{D5CDD505-2E9C-101B-9397-08002B2CF9AE}" pid="7" name="MSIP_Label_8b306a34-4f90-403b-9fff-d1d3d6603342_SiteId">
    <vt:lpwstr>e83d2ad7-3bcd-4d5c-9d6c-6ffa1a4434bf</vt:lpwstr>
  </property>
  <property fmtid="{D5CDD505-2E9C-101B-9397-08002B2CF9AE}" pid="8" name="MSIP_Label_8b306a34-4f90-403b-9fff-d1d3d6603342_ActionId">
    <vt:lpwstr>57358026-372f-4db3-8d22-994dcde2101a</vt:lpwstr>
  </property>
  <property fmtid="{D5CDD505-2E9C-101B-9397-08002B2CF9AE}" pid="9" name="MSIP_Label_8b306a34-4f90-403b-9fff-d1d3d6603342_ContentBits">
    <vt:lpwstr>0</vt:lpwstr>
  </property>
</Properties>
</file>